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15337" w14:textId="219CF9F0" w:rsidR="00623624" w:rsidRDefault="00623624" w:rsidP="00623624">
      <w:pPr>
        <w:spacing w:after="0" w:line="360" w:lineRule="auto"/>
        <w:jc w:val="center"/>
        <w:rPr>
          <w:rFonts w:ascii="Times New Roman" w:eastAsia="Times New Roman" w:hAnsi="Times New Roman" w:cs="Times New Roman"/>
          <w:b/>
          <w:sz w:val="28"/>
          <w:szCs w:val="28"/>
          <w:lang w:eastAsia="pt-BR"/>
        </w:rPr>
      </w:pPr>
    </w:p>
    <w:p w14:paraId="1E2D40C9" w14:textId="491B1544" w:rsidR="00843F7B" w:rsidRDefault="00843F7B" w:rsidP="00623624">
      <w:pPr>
        <w:spacing w:after="0" w:line="360" w:lineRule="auto"/>
        <w:jc w:val="center"/>
        <w:rPr>
          <w:rFonts w:ascii="Times New Roman" w:eastAsia="Times New Roman" w:hAnsi="Times New Roman" w:cs="Times New Roman"/>
          <w:b/>
          <w:sz w:val="28"/>
          <w:szCs w:val="28"/>
          <w:lang w:eastAsia="pt-BR"/>
        </w:rPr>
      </w:pPr>
    </w:p>
    <w:p w14:paraId="2F0BBF06" w14:textId="77777777" w:rsidR="00843F7B" w:rsidRPr="00623624" w:rsidRDefault="00843F7B" w:rsidP="00623624">
      <w:pPr>
        <w:spacing w:after="0" w:line="360" w:lineRule="auto"/>
        <w:jc w:val="center"/>
        <w:rPr>
          <w:rFonts w:ascii="Times New Roman" w:eastAsia="Times New Roman" w:hAnsi="Times New Roman" w:cs="Times New Roman"/>
          <w:b/>
          <w:sz w:val="28"/>
          <w:szCs w:val="28"/>
          <w:lang w:eastAsia="pt-BR"/>
        </w:rPr>
      </w:pPr>
    </w:p>
    <w:p w14:paraId="39EC708D" w14:textId="6F44DB9B" w:rsidR="00623624" w:rsidRPr="00623624" w:rsidRDefault="00525A30" w:rsidP="00623624">
      <w:pPr>
        <w:spacing w:after="0" w:line="360" w:lineRule="auto"/>
        <w:jc w:val="center"/>
        <w:rPr>
          <w:rFonts w:ascii="Times New Roman" w:eastAsia="Times New Roman" w:hAnsi="Times New Roman" w:cs="Times New Roman"/>
          <w:sz w:val="24"/>
          <w:szCs w:val="24"/>
          <w:lang w:eastAsia="pt-BR"/>
        </w:rPr>
      </w:pPr>
      <w:r w:rsidRPr="00D46529">
        <w:rPr>
          <w:rFonts w:ascii="Times New Roman" w:eastAsia="Times New Roman" w:hAnsi="Times New Roman" w:cs="Times New Roman"/>
          <w:b/>
          <w:sz w:val="28"/>
          <w:szCs w:val="28"/>
          <w:lang w:eastAsia="pt-BR"/>
        </w:rPr>
        <w:t>INDICADORES PARA ELABORAÇÃO DE AULAS ANTIRRACISTA</w:t>
      </w:r>
      <w:r w:rsidR="00026A41">
        <w:rPr>
          <w:rFonts w:ascii="Times New Roman" w:eastAsia="Times New Roman" w:hAnsi="Times New Roman" w:cs="Times New Roman"/>
          <w:b/>
          <w:sz w:val="28"/>
          <w:szCs w:val="28"/>
          <w:lang w:eastAsia="pt-BR"/>
        </w:rPr>
        <w:t>S</w:t>
      </w:r>
      <w:r w:rsidRPr="00D46529">
        <w:rPr>
          <w:rFonts w:ascii="Times New Roman" w:eastAsia="Times New Roman" w:hAnsi="Times New Roman" w:cs="Times New Roman"/>
          <w:b/>
          <w:sz w:val="28"/>
          <w:szCs w:val="28"/>
          <w:lang w:eastAsia="pt-BR"/>
        </w:rPr>
        <w:t xml:space="preserve"> DE </w:t>
      </w:r>
      <w:r>
        <w:rPr>
          <w:rFonts w:ascii="Times New Roman" w:eastAsia="Times New Roman" w:hAnsi="Times New Roman" w:cs="Times New Roman"/>
          <w:b/>
          <w:sz w:val="28"/>
          <w:szCs w:val="28"/>
          <w:lang w:eastAsia="pt-BR"/>
        </w:rPr>
        <w:t>CIÊNCIAS DA NATUREZA</w:t>
      </w:r>
      <w:r w:rsidRPr="00D46529">
        <w:rPr>
          <w:rFonts w:ascii="Times New Roman" w:eastAsia="Times New Roman" w:hAnsi="Times New Roman" w:cs="Times New Roman"/>
          <w:b/>
          <w:sz w:val="28"/>
          <w:szCs w:val="28"/>
          <w:lang w:eastAsia="pt-BR"/>
        </w:rPr>
        <w:t xml:space="preserve"> COM BASE EM WEBSITES</w:t>
      </w:r>
    </w:p>
    <w:p w14:paraId="3EA6AD4F" w14:textId="60F67E49" w:rsidR="00623624" w:rsidRPr="00623624" w:rsidRDefault="00867408" w:rsidP="00623624">
      <w:pPr>
        <w:spacing w:after="0" w:line="240" w:lineRule="auto"/>
        <w:jc w:val="right"/>
        <w:rPr>
          <w:rFonts w:ascii="Times New Roman" w:eastAsia="Times New Roman" w:hAnsi="Times New Roman" w:cs="Times New Roman"/>
          <w:sz w:val="24"/>
          <w:szCs w:val="20"/>
          <w:vertAlign w:val="superscript"/>
          <w:lang w:eastAsia="pt-BR"/>
        </w:rPr>
      </w:pPr>
      <w:r>
        <w:rPr>
          <w:rFonts w:ascii="Times New Roman" w:eastAsia="Times New Roman" w:hAnsi="Times New Roman" w:cs="Times New Roman"/>
          <w:sz w:val="24"/>
          <w:szCs w:val="20"/>
          <w:lang w:eastAsia="pt-BR"/>
        </w:rPr>
        <w:t xml:space="preserve">Júlia </w:t>
      </w:r>
      <w:r w:rsidR="0009228F">
        <w:rPr>
          <w:rFonts w:ascii="Times New Roman" w:eastAsia="Times New Roman" w:hAnsi="Times New Roman" w:cs="Times New Roman"/>
          <w:sz w:val="24"/>
          <w:szCs w:val="20"/>
          <w:lang w:eastAsia="pt-BR"/>
        </w:rPr>
        <w:t>Gonçalves</w:t>
      </w:r>
      <w:r>
        <w:rPr>
          <w:rFonts w:ascii="Times New Roman" w:eastAsia="Times New Roman" w:hAnsi="Times New Roman" w:cs="Times New Roman"/>
          <w:sz w:val="24"/>
          <w:szCs w:val="20"/>
          <w:lang w:eastAsia="pt-BR"/>
        </w:rPr>
        <w:t xml:space="preserve"> Rodrigues</w:t>
      </w:r>
      <w:r w:rsidR="00623624" w:rsidRPr="00623624">
        <w:rPr>
          <w:rFonts w:ascii="Times New Roman" w:eastAsia="Times New Roman" w:hAnsi="Times New Roman" w:cs="Times New Roman"/>
          <w:sz w:val="24"/>
          <w:szCs w:val="20"/>
          <w:lang w:eastAsia="pt-BR"/>
        </w:rPr>
        <w:t xml:space="preserve"> </w:t>
      </w:r>
      <w:r w:rsidR="00623624" w:rsidRPr="00623624">
        <w:rPr>
          <w:rFonts w:ascii="Times New Roman" w:eastAsia="Times New Roman" w:hAnsi="Times New Roman" w:cs="Times New Roman"/>
          <w:sz w:val="24"/>
          <w:szCs w:val="20"/>
          <w:vertAlign w:val="superscript"/>
          <w:lang w:eastAsia="pt-BR"/>
        </w:rPr>
        <w:footnoteReference w:id="1"/>
      </w:r>
    </w:p>
    <w:p w14:paraId="1B53929B" w14:textId="56187A52" w:rsidR="00623624" w:rsidRPr="00623624" w:rsidRDefault="00525A30" w:rsidP="00623624">
      <w:pPr>
        <w:spacing w:after="0" w:line="240" w:lineRule="auto"/>
        <w:jc w:val="right"/>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Wagner Moreira Da Silva</w:t>
      </w:r>
      <w:r w:rsidR="00623624" w:rsidRPr="00623624">
        <w:rPr>
          <w:rFonts w:ascii="Times New Roman" w:eastAsia="Times New Roman" w:hAnsi="Times New Roman" w:cs="Times New Roman"/>
          <w:sz w:val="24"/>
          <w:szCs w:val="20"/>
          <w:lang w:eastAsia="pt-BR"/>
        </w:rPr>
        <w:t xml:space="preserve"> </w:t>
      </w:r>
      <w:r w:rsidR="00623624" w:rsidRPr="00623624">
        <w:rPr>
          <w:rFonts w:ascii="Times New Roman" w:eastAsia="Times New Roman" w:hAnsi="Times New Roman" w:cs="Times New Roman"/>
          <w:sz w:val="24"/>
          <w:szCs w:val="20"/>
          <w:vertAlign w:val="superscript"/>
          <w:lang w:eastAsia="pt-BR"/>
        </w:rPr>
        <w:footnoteReference w:id="2"/>
      </w:r>
    </w:p>
    <w:p w14:paraId="730933BB" w14:textId="77777777" w:rsidR="00525A30" w:rsidRDefault="00525A30" w:rsidP="00623624">
      <w:pPr>
        <w:spacing w:after="0" w:line="240" w:lineRule="auto"/>
        <w:rPr>
          <w:rFonts w:ascii="Times New Roman" w:eastAsia="Times New Roman" w:hAnsi="Times New Roman" w:cs="Times New Roman"/>
          <w:b/>
          <w:sz w:val="24"/>
          <w:szCs w:val="24"/>
          <w:lang w:eastAsia="pt-BR"/>
        </w:rPr>
      </w:pPr>
    </w:p>
    <w:p w14:paraId="1D62153A" w14:textId="00BD238B" w:rsidR="00623624" w:rsidRPr="00623624" w:rsidRDefault="00623624" w:rsidP="00623624">
      <w:pPr>
        <w:spacing w:after="0" w:line="240" w:lineRule="auto"/>
        <w:rPr>
          <w:rFonts w:ascii="Times New Roman" w:eastAsia="Times New Roman" w:hAnsi="Times New Roman" w:cs="Times New Roman"/>
          <w:b/>
          <w:sz w:val="24"/>
          <w:szCs w:val="24"/>
          <w:lang w:eastAsia="pt-BR"/>
        </w:rPr>
      </w:pPr>
      <w:r w:rsidRPr="00623624">
        <w:rPr>
          <w:rFonts w:ascii="Times New Roman" w:eastAsia="Times New Roman" w:hAnsi="Times New Roman" w:cs="Times New Roman"/>
          <w:b/>
          <w:sz w:val="24"/>
          <w:szCs w:val="24"/>
          <w:lang w:eastAsia="pt-BR"/>
        </w:rPr>
        <w:t>RESUMO</w:t>
      </w:r>
    </w:p>
    <w:p w14:paraId="56D509D1" w14:textId="77777777" w:rsidR="00623624" w:rsidRPr="00623624" w:rsidRDefault="00623624" w:rsidP="00623624">
      <w:pPr>
        <w:spacing w:after="0" w:line="240" w:lineRule="auto"/>
        <w:rPr>
          <w:rFonts w:ascii="Times New Roman" w:eastAsia="Times New Roman" w:hAnsi="Times New Roman" w:cs="Times New Roman"/>
          <w:sz w:val="24"/>
          <w:szCs w:val="24"/>
          <w:lang w:eastAsia="pt-BR"/>
        </w:rPr>
      </w:pPr>
    </w:p>
    <w:p w14:paraId="45E67629" w14:textId="35EDFE30" w:rsidR="00623624" w:rsidRPr="009430FC" w:rsidRDefault="00EC04A6" w:rsidP="00623624">
      <w:pPr>
        <w:spacing w:after="0" w:line="240" w:lineRule="auto"/>
        <w:jc w:val="both"/>
        <w:rPr>
          <w:rFonts w:ascii="Times New Roman" w:eastAsia="Times New Roman" w:hAnsi="Times New Roman" w:cs="Times New Roman"/>
          <w:color w:val="000000" w:themeColor="text1"/>
          <w:sz w:val="24"/>
          <w:szCs w:val="24"/>
          <w:lang w:eastAsia="pt-BR"/>
        </w:rPr>
      </w:pPr>
      <w:r w:rsidRPr="009430FC">
        <w:rPr>
          <w:rFonts w:ascii="Times New Roman" w:eastAsia="Times New Roman" w:hAnsi="Times New Roman" w:cs="Times New Roman"/>
          <w:color w:val="000000" w:themeColor="text1"/>
          <w:szCs w:val="24"/>
          <w:lang w:eastAsia="pt-BR"/>
        </w:rPr>
        <w:t xml:space="preserve">Existem pouquíssimas pesquisas no Ensino de Ciências da Natureza que tratam sobre o tema do racismo e a </w:t>
      </w:r>
      <w:proofErr w:type="spellStart"/>
      <w:r w:rsidRPr="009430FC">
        <w:rPr>
          <w:rFonts w:ascii="Times New Roman" w:eastAsia="Times New Roman" w:hAnsi="Times New Roman" w:cs="Times New Roman"/>
          <w:color w:val="000000" w:themeColor="text1"/>
          <w:szCs w:val="24"/>
          <w:lang w:eastAsia="pt-BR"/>
        </w:rPr>
        <w:t>decoloniadade</w:t>
      </w:r>
      <w:proofErr w:type="spellEnd"/>
      <w:r w:rsidR="00B45857">
        <w:rPr>
          <w:rFonts w:ascii="Times New Roman" w:eastAsia="Times New Roman" w:hAnsi="Times New Roman" w:cs="Times New Roman"/>
          <w:color w:val="000000" w:themeColor="text1"/>
          <w:szCs w:val="24"/>
          <w:lang w:eastAsia="pt-BR"/>
        </w:rPr>
        <w:t>, seja na Escola Básica ou Ensino Superior</w:t>
      </w:r>
      <w:r w:rsidR="009430FC">
        <w:rPr>
          <w:rFonts w:ascii="Times New Roman" w:eastAsia="Times New Roman" w:hAnsi="Times New Roman" w:cs="Times New Roman"/>
          <w:color w:val="000000" w:themeColor="text1"/>
          <w:szCs w:val="24"/>
          <w:lang w:eastAsia="pt-BR"/>
        </w:rPr>
        <w:t>.</w:t>
      </w:r>
      <w:r w:rsidRPr="009430FC">
        <w:rPr>
          <w:rFonts w:ascii="Times New Roman" w:eastAsia="Times New Roman" w:hAnsi="Times New Roman" w:cs="Times New Roman"/>
          <w:color w:val="000000" w:themeColor="text1"/>
          <w:szCs w:val="24"/>
          <w:lang w:eastAsia="pt-BR"/>
        </w:rPr>
        <w:t xml:space="preserve"> </w:t>
      </w:r>
      <w:r w:rsidR="009430FC">
        <w:rPr>
          <w:rFonts w:ascii="Times New Roman" w:eastAsia="Times New Roman" w:hAnsi="Times New Roman" w:cs="Times New Roman"/>
          <w:color w:val="000000" w:themeColor="text1"/>
          <w:szCs w:val="24"/>
          <w:lang w:eastAsia="pt-BR"/>
        </w:rPr>
        <w:t>P</w:t>
      </w:r>
      <w:r w:rsidRPr="009430FC">
        <w:rPr>
          <w:rFonts w:ascii="Times New Roman" w:eastAsia="Times New Roman" w:hAnsi="Times New Roman" w:cs="Times New Roman"/>
          <w:color w:val="000000" w:themeColor="text1"/>
          <w:szCs w:val="24"/>
          <w:lang w:eastAsia="pt-BR"/>
        </w:rPr>
        <w:t xml:space="preserve">oucos </w:t>
      </w:r>
      <w:r w:rsidR="009430FC">
        <w:rPr>
          <w:rFonts w:ascii="Times New Roman" w:eastAsia="Times New Roman" w:hAnsi="Times New Roman" w:cs="Times New Roman"/>
          <w:color w:val="000000" w:themeColor="text1"/>
          <w:szCs w:val="24"/>
          <w:lang w:eastAsia="pt-BR"/>
        </w:rPr>
        <w:t xml:space="preserve">são também os </w:t>
      </w:r>
      <w:r w:rsidRPr="009430FC">
        <w:rPr>
          <w:rFonts w:ascii="Times New Roman" w:eastAsia="Times New Roman" w:hAnsi="Times New Roman" w:cs="Times New Roman"/>
          <w:color w:val="000000" w:themeColor="text1"/>
          <w:szCs w:val="24"/>
          <w:lang w:eastAsia="pt-BR"/>
        </w:rPr>
        <w:t xml:space="preserve">materiais didáticos ou </w:t>
      </w:r>
      <w:r w:rsidR="009430FC">
        <w:rPr>
          <w:rFonts w:ascii="Times New Roman" w:eastAsia="Times New Roman" w:hAnsi="Times New Roman" w:cs="Times New Roman"/>
          <w:color w:val="000000" w:themeColor="text1"/>
          <w:szCs w:val="24"/>
          <w:lang w:eastAsia="pt-BR"/>
        </w:rPr>
        <w:t xml:space="preserve">recursos </w:t>
      </w:r>
      <w:r w:rsidRPr="009430FC">
        <w:rPr>
          <w:rFonts w:ascii="Times New Roman" w:eastAsia="Times New Roman" w:hAnsi="Times New Roman" w:cs="Times New Roman"/>
          <w:color w:val="000000" w:themeColor="text1"/>
          <w:szCs w:val="24"/>
          <w:lang w:eastAsia="pt-BR"/>
        </w:rPr>
        <w:t xml:space="preserve">voltados para professores que </w:t>
      </w:r>
      <w:r w:rsidR="009430FC" w:rsidRPr="009430FC">
        <w:rPr>
          <w:rFonts w:ascii="Times New Roman" w:eastAsia="Times New Roman" w:hAnsi="Times New Roman" w:cs="Times New Roman"/>
          <w:color w:val="000000" w:themeColor="text1"/>
          <w:szCs w:val="24"/>
          <w:lang w:eastAsia="pt-BR"/>
        </w:rPr>
        <w:t xml:space="preserve">explorem a história e cultura afro-brasileira na perspectiva da Biologia, Física e Química. </w:t>
      </w:r>
      <w:r w:rsidR="009430FC">
        <w:rPr>
          <w:rFonts w:ascii="Times New Roman" w:eastAsia="Times New Roman" w:hAnsi="Times New Roman" w:cs="Times New Roman"/>
          <w:color w:val="000000" w:themeColor="text1"/>
          <w:szCs w:val="24"/>
          <w:lang w:eastAsia="pt-BR"/>
        </w:rPr>
        <w:t xml:space="preserve">No presente trabalho realizamos uma revisão bibliográfica </w:t>
      </w:r>
      <w:r w:rsidR="00063025">
        <w:rPr>
          <w:rFonts w:ascii="Times New Roman" w:eastAsia="Times New Roman" w:hAnsi="Times New Roman" w:cs="Times New Roman"/>
          <w:color w:val="000000" w:themeColor="text1"/>
          <w:szCs w:val="24"/>
          <w:lang w:eastAsia="pt-BR"/>
        </w:rPr>
        <w:t xml:space="preserve">sobre os temas: </w:t>
      </w:r>
      <w:proofErr w:type="spellStart"/>
      <w:r w:rsidR="009430FC">
        <w:rPr>
          <w:rFonts w:ascii="Times New Roman" w:eastAsia="Times New Roman" w:hAnsi="Times New Roman" w:cs="Times New Roman"/>
          <w:color w:val="000000" w:themeColor="text1"/>
          <w:szCs w:val="24"/>
          <w:lang w:eastAsia="pt-BR"/>
        </w:rPr>
        <w:t>Decoloniadade</w:t>
      </w:r>
      <w:proofErr w:type="spellEnd"/>
      <w:r w:rsidR="009430FC">
        <w:rPr>
          <w:rFonts w:ascii="Times New Roman" w:eastAsia="Times New Roman" w:hAnsi="Times New Roman" w:cs="Times New Roman"/>
          <w:color w:val="000000" w:themeColor="text1"/>
          <w:szCs w:val="24"/>
          <w:lang w:eastAsia="pt-BR"/>
        </w:rPr>
        <w:t>, Eugenia e Hereditariedade</w:t>
      </w:r>
      <w:r w:rsidR="00063025">
        <w:rPr>
          <w:rFonts w:ascii="Times New Roman" w:eastAsia="Times New Roman" w:hAnsi="Times New Roman" w:cs="Times New Roman"/>
          <w:color w:val="000000" w:themeColor="text1"/>
          <w:szCs w:val="24"/>
          <w:lang w:eastAsia="pt-BR"/>
        </w:rPr>
        <w:t xml:space="preserve">. A partir desses dados, selecionou-se 7 sites antirracistas e criou-se alguns indicadores para elaboração de planos de aula direcionados as aulas de ciências da natureza. Os resultados demonstram 4 alternativas para o trabalho </w:t>
      </w:r>
      <w:r w:rsidR="00B45857">
        <w:rPr>
          <w:rFonts w:ascii="Times New Roman" w:eastAsia="Times New Roman" w:hAnsi="Times New Roman" w:cs="Times New Roman"/>
          <w:color w:val="000000" w:themeColor="text1"/>
          <w:szCs w:val="24"/>
          <w:lang w:eastAsia="pt-BR"/>
        </w:rPr>
        <w:t>efetivo em sala de aula, apresentando o contexto-histórico de cada plano, os conteúdos curriculares sobre hereditariedade e algumas atividades antirracistas possíveis.</w:t>
      </w:r>
    </w:p>
    <w:p w14:paraId="354FD791" w14:textId="77777777" w:rsidR="00623624" w:rsidRPr="009430FC" w:rsidRDefault="00623624" w:rsidP="00623624">
      <w:pPr>
        <w:spacing w:after="0" w:line="240" w:lineRule="auto"/>
        <w:jc w:val="both"/>
        <w:rPr>
          <w:rFonts w:ascii="Times New Roman" w:eastAsia="Times New Roman" w:hAnsi="Times New Roman" w:cs="Times New Roman"/>
          <w:color w:val="000000" w:themeColor="text1"/>
          <w:sz w:val="24"/>
          <w:szCs w:val="24"/>
          <w:lang w:eastAsia="pt-BR"/>
        </w:rPr>
      </w:pPr>
    </w:p>
    <w:p w14:paraId="530D92E4" w14:textId="20F6B8D1" w:rsidR="00623624" w:rsidRPr="009430FC" w:rsidRDefault="00623624" w:rsidP="00623624">
      <w:pPr>
        <w:spacing w:after="0" w:line="240" w:lineRule="auto"/>
        <w:jc w:val="both"/>
        <w:rPr>
          <w:rFonts w:ascii="Times New Roman" w:eastAsia="Times New Roman" w:hAnsi="Times New Roman" w:cs="Times New Roman"/>
          <w:color w:val="000000" w:themeColor="text1"/>
          <w:sz w:val="24"/>
          <w:szCs w:val="24"/>
          <w:lang w:eastAsia="pt-BR"/>
        </w:rPr>
      </w:pPr>
      <w:r w:rsidRPr="009430FC">
        <w:rPr>
          <w:rFonts w:ascii="Times New Roman" w:eastAsia="Times New Roman" w:hAnsi="Times New Roman" w:cs="Times New Roman"/>
          <w:b/>
          <w:color w:val="000000" w:themeColor="text1"/>
          <w:sz w:val="24"/>
          <w:szCs w:val="24"/>
          <w:lang w:eastAsia="pt-BR"/>
        </w:rPr>
        <w:t>Palavras-chave:</w:t>
      </w:r>
      <w:r w:rsidRPr="009430FC">
        <w:rPr>
          <w:rFonts w:ascii="Times New Roman" w:eastAsia="Times New Roman" w:hAnsi="Times New Roman" w:cs="Times New Roman"/>
          <w:color w:val="000000" w:themeColor="text1"/>
          <w:sz w:val="24"/>
          <w:szCs w:val="24"/>
          <w:lang w:eastAsia="pt-BR"/>
        </w:rPr>
        <w:t xml:space="preserve"> </w:t>
      </w:r>
      <w:r w:rsidR="00805630" w:rsidRPr="009430FC">
        <w:rPr>
          <w:rFonts w:ascii="Times New Roman" w:eastAsia="Times New Roman" w:hAnsi="Times New Roman" w:cs="Times New Roman"/>
          <w:color w:val="000000" w:themeColor="text1"/>
          <w:sz w:val="24"/>
          <w:szCs w:val="24"/>
          <w:lang w:eastAsia="pt-BR"/>
        </w:rPr>
        <w:t>Decolonialidade</w:t>
      </w:r>
      <w:r w:rsidRPr="009430FC">
        <w:rPr>
          <w:rFonts w:ascii="Times New Roman" w:eastAsia="Times New Roman" w:hAnsi="Times New Roman" w:cs="Times New Roman"/>
          <w:color w:val="000000" w:themeColor="text1"/>
          <w:sz w:val="24"/>
          <w:szCs w:val="24"/>
          <w:lang w:eastAsia="pt-BR"/>
        </w:rPr>
        <w:t xml:space="preserve">, </w:t>
      </w:r>
      <w:r w:rsidR="00805630" w:rsidRPr="009430FC">
        <w:rPr>
          <w:rFonts w:ascii="Times New Roman" w:eastAsia="Times New Roman" w:hAnsi="Times New Roman" w:cs="Times New Roman"/>
          <w:color w:val="000000" w:themeColor="text1"/>
          <w:sz w:val="24"/>
          <w:szCs w:val="24"/>
          <w:lang w:eastAsia="pt-BR"/>
        </w:rPr>
        <w:t>Eugenia</w:t>
      </w:r>
      <w:r w:rsidRPr="009430FC">
        <w:rPr>
          <w:rFonts w:ascii="Times New Roman" w:eastAsia="Times New Roman" w:hAnsi="Times New Roman" w:cs="Times New Roman"/>
          <w:color w:val="000000" w:themeColor="text1"/>
          <w:sz w:val="24"/>
          <w:szCs w:val="24"/>
          <w:lang w:eastAsia="pt-BR"/>
        </w:rPr>
        <w:t xml:space="preserve">, </w:t>
      </w:r>
      <w:r w:rsidR="00805630" w:rsidRPr="009430FC">
        <w:rPr>
          <w:rFonts w:ascii="Times New Roman" w:eastAsia="Times New Roman" w:hAnsi="Times New Roman" w:cs="Times New Roman"/>
          <w:color w:val="000000" w:themeColor="text1"/>
          <w:sz w:val="24"/>
          <w:szCs w:val="24"/>
          <w:lang w:eastAsia="pt-BR"/>
        </w:rPr>
        <w:t>Hereditariedade</w:t>
      </w:r>
      <w:r w:rsidRPr="009430FC">
        <w:rPr>
          <w:rFonts w:ascii="Times New Roman" w:eastAsia="Times New Roman" w:hAnsi="Times New Roman" w:cs="Times New Roman"/>
          <w:color w:val="000000" w:themeColor="text1"/>
          <w:sz w:val="24"/>
          <w:szCs w:val="24"/>
          <w:lang w:eastAsia="pt-BR"/>
        </w:rPr>
        <w:t xml:space="preserve">, </w:t>
      </w:r>
      <w:r w:rsidR="00805630" w:rsidRPr="009430FC">
        <w:rPr>
          <w:rFonts w:ascii="Times New Roman" w:eastAsia="Times New Roman" w:hAnsi="Times New Roman" w:cs="Times New Roman"/>
          <w:color w:val="000000" w:themeColor="text1"/>
          <w:sz w:val="24"/>
          <w:szCs w:val="24"/>
          <w:lang w:eastAsia="pt-BR"/>
        </w:rPr>
        <w:t>Antirracismo</w:t>
      </w:r>
      <w:r w:rsidRPr="009430FC">
        <w:rPr>
          <w:rFonts w:ascii="Times New Roman" w:eastAsia="Times New Roman" w:hAnsi="Times New Roman" w:cs="Times New Roman"/>
          <w:color w:val="000000" w:themeColor="text1"/>
          <w:sz w:val="24"/>
          <w:szCs w:val="24"/>
          <w:lang w:eastAsia="pt-BR"/>
        </w:rPr>
        <w:t xml:space="preserve">, </w:t>
      </w:r>
      <w:r w:rsidR="00805630" w:rsidRPr="009430FC">
        <w:rPr>
          <w:rFonts w:ascii="Times New Roman" w:eastAsia="Times New Roman" w:hAnsi="Times New Roman" w:cs="Times New Roman"/>
          <w:color w:val="000000" w:themeColor="text1"/>
          <w:sz w:val="24"/>
          <w:szCs w:val="24"/>
          <w:lang w:eastAsia="pt-BR"/>
        </w:rPr>
        <w:t>Ensino de Ciências</w:t>
      </w:r>
      <w:r w:rsidRPr="009430FC">
        <w:rPr>
          <w:rFonts w:ascii="Times New Roman" w:eastAsia="Times New Roman" w:hAnsi="Times New Roman" w:cs="Times New Roman"/>
          <w:color w:val="000000" w:themeColor="text1"/>
          <w:sz w:val="24"/>
          <w:szCs w:val="24"/>
          <w:lang w:eastAsia="pt-BR"/>
        </w:rPr>
        <w:t>.</w:t>
      </w:r>
    </w:p>
    <w:p w14:paraId="4AC91E07" w14:textId="77777777" w:rsidR="00623624" w:rsidRPr="00623624" w:rsidRDefault="00623624" w:rsidP="00623624">
      <w:pPr>
        <w:spacing w:after="0" w:line="240" w:lineRule="auto"/>
        <w:rPr>
          <w:rFonts w:ascii="Times New Roman" w:eastAsia="Times New Roman" w:hAnsi="Times New Roman" w:cs="Times New Roman"/>
          <w:sz w:val="24"/>
          <w:szCs w:val="24"/>
          <w:lang w:eastAsia="pt-BR"/>
        </w:rPr>
      </w:pPr>
    </w:p>
    <w:p w14:paraId="2091CD49" w14:textId="77777777" w:rsidR="00623624" w:rsidRPr="00623624" w:rsidRDefault="00623624" w:rsidP="00623624">
      <w:pPr>
        <w:spacing w:after="0" w:line="240" w:lineRule="auto"/>
        <w:rPr>
          <w:rFonts w:ascii="Times New Roman" w:eastAsia="Times New Roman" w:hAnsi="Times New Roman" w:cs="Times New Roman"/>
          <w:b/>
          <w:sz w:val="24"/>
          <w:szCs w:val="24"/>
          <w:lang w:eastAsia="pt-BR"/>
        </w:rPr>
      </w:pPr>
    </w:p>
    <w:p w14:paraId="147D1BB9" w14:textId="0827F069" w:rsidR="00623624" w:rsidRPr="00786DF0" w:rsidRDefault="00525A30" w:rsidP="00623624">
      <w:pPr>
        <w:spacing w:after="0" w:line="240" w:lineRule="auto"/>
        <w:rPr>
          <w:rFonts w:ascii="Times New Roman" w:eastAsia="Times New Roman" w:hAnsi="Times New Roman" w:cs="Times New Roman"/>
          <w:b/>
          <w:sz w:val="24"/>
          <w:szCs w:val="24"/>
          <w:lang w:eastAsia="pt-BR"/>
        </w:rPr>
      </w:pPr>
      <w:r w:rsidRPr="00786DF0">
        <w:rPr>
          <w:rFonts w:ascii="Times New Roman" w:eastAsia="Times New Roman" w:hAnsi="Times New Roman" w:cs="Times New Roman"/>
          <w:b/>
          <w:sz w:val="24"/>
          <w:szCs w:val="24"/>
          <w:lang w:eastAsia="pt-BR"/>
        </w:rPr>
        <w:t xml:space="preserve">PRECISAMOS FALAR SOBRE </w:t>
      </w:r>
      <w:r w:rsidR="00885E21" w:rsidRPr="00786DF0">
        <w:rPr>
          <w:rFonts w:ascii="Times New Roman" w:eastAsia="Times New Roman" w:hAnsi="Times New Roman" w:cs="Times New Roman"/>
          <w:b/>
          <w:sz w:val="24"/>
          <w:szCs w:val="24"/>
          <w:lang w:eastAsia="pt-BR"/>
        </w:rPr>
        <w:t xml:space="preserve">DECOLONIALIDADE </w:t>
      </w:r>
      <w:r w:rsidRPr="00786DF0">
        <w:rPr>
          <w:rFonts w:ascii="Times New Roman" w:eastAsia="Times New Roman" w:hAnsi="Times New Roman" w:cs="Times New Roman"/>
          <w:b/>
          <w:sz w:val="24"/>
          <w:szCs w:val="24"/>
          <w:lang w:eastAsia="pt-BR"/>
        </w:rPr>
        <w:t>NO ENSINO DE CÊNCIAS</w:t>
      </w:r>
    </w:p>
    <w:p w14:paraId="1E9D5682" w14:textId="77777777" w:rsidR="00623624" w:rsidRPr="00786DF0" w:rsidRDefault="00623624" w:rsidP="00623624">
      <w:pPr>
        <w:spacing w:after="0" w:line="360" w:lineRule="auto"/>
        <w:rPr>
          <w:rFonts w:ascii="Times New Roman" w:eastAsia="Times New Roman" w:hAnsi="Times New Roman" w:cs="Times New Roman"/>
          <w:b/>
          <w:sz w:val="24"/>
          <w:szCs w:val="24"/>
          <w:lang w:val="pt-PT" w:eastAsia="pt-BR"/>
        </w:rPr>
      </w:pPr>
    </w:p>
    <w:p w14:paraId="104C4F55" w14:textId="423AB6FF" w:rsidR="00525A30" w:rsidRPr="00786DF0" w:rsidRDefault="00525A30" w:rsidP="00867408">
      <w:pPr>
        <w:spacing w:line="360" w:lineRule="auto"/>
        <w:jc w:val="both"/>
        <w:rPr>
          <w:rFonts w:ascii="Times New Roman" w:eastAsia="Times New Roman" w:hAnsi="Times New Roman" w:cs="Times New Roman"/>
          <w:sz w:val="24"/>
          <w:szCs w:val="24"/>
        </w:rPr>
      </w:pPr>
      <w:r w:rsidRPr="00786DF0">
        <w:rPr>
          <w:rFonts w:ascii="Times New Roman" w:eastAsia="Times New Roman" w:hAnsi="Times New Roman" w:cs="Times New Roman"/>
          <w:sz w:val="24"/>
          <w:szCs w:val="24"/>
        </w:rPr>
        <w:t xml:space="preserve">No dia 09 de </w:t>
      </w:r>
      <w:r w:rsidR="0009228F" w:rsidRPr="00786DF0">
        <w:rPr>
          <w:rFonts w:ascii="Times New Roman" w:eastAsia="Times New Roman" w:hAnsi="Times New Roman" w:cs="Times New Roman"/>
          <w:sz w:val="24"/>
          <w:szCs w:val="24"/>
        </w:rPr>
        <w:t>janeiro</w:t>
      </w:r>
      <w:r w:rsidRPr="00786DF0">
        <w:rPr>
          <w:rFonts w:ascii="Times New Roman" w:eastAsia="Times New Roman" w:hAnsi="Times New Roman" w:cs="Times New Roman"/>
          <w:sz w:val="24"/>
          <w:szCs w:val="24"/>
        </w:rPr>
        <w:t xml:space="preserve"> de 2003 instaura-se no Brasil a lei 10.639 que alterou as diretrizes e bases da educação nacional para incluir no currículo oficial da </w:t>
      </w:r>
      <w:r w:rsidR="00843F7B" w:rsidRPr="00786DF0">
        <w:rPr>
          <w:rFonts w:ascii="Times New Roman" w:eastAsia="Times New Roman" w:hAnsi="Times New Roman" w:cs="Times New Roman"/>
          <w:sz w:val="24"/>
          <w:szCs w:val="24"/>
        </w:rPr>
        <w:t>r</w:t>
      </w:r>
      <w:r w:rsidRPr="00786DF0">
        <w:rPr>
          <w:rFonts w:ascii="Times New Roman" w:eastAsia="Times New Roman" w:hAnsi="Times New Roman" w:cs="Times New Roman"/>
          <w:sz w:val="24"/>
          <w:szCs w:val="24"/>
        </w:rPr>
        <w:t xml:space="preserve">ede de </w:t>
      </w:r>
      <w:r w:rsidR="00843F7B" w:rsidRPr="00786DF0">
        <w:rPr>
          <w:rFonts w:ascii="Times New Roman" w:eastAsia="Times New Roman" w:hAnsi="Times New Roman" w:cs="Times New Roman"/>
          <w:sz w:val="24"/>
          <w:szCs w:val="24"/>
        </w:rPr>
        <w:t>e</w:t>
      </w:r>
      <w:r w:rsidRPr="00786DF0">
        <w:rPr>
          <w:rFonts w:ascii="Times New Roman" w:eastAsia="Times New Roman" w:hAnsi="Times New Roman" w:cs="Times New Roman"/>
          <w:sz w:val="24"/>
          <w:szCs w:val="24"/>
        </w:rPr>
        <w:t xml:space="preserve">nsino a obrigatoriedade da temática "História e Cultura Afro-Brasileira". Juntamente com esta lei associa-se o parecer do CNE/CP 03/2004, que aprova as Diretrizes Curriculares Nacionais para Educação das Relações Étnico-raciais e o Ensino de História e Cultura Afro-brasileiras e Africanas; </w:t>
      </w:r>
      <w:r w:rsidR="0009228F" w:rsidRPr="00786DF0">
        <w:rPr>
          <w:rFonts w:ascii="Times New Roman" w:eastAsia="Times New Roman" w:hAnsi="Times New Roman" w:cs="Times New Roman"/>
          <w:sz w:val="24"/>
          <w:szCs w:val="24"/>
        </w:rPr>
        <w:t>e</w:t>
      </w:r>
      <w:r w:rsidRPr="00786DF0">
        <w:rPr>
          <w:rFonts w:ascii="Times New Roman" w:eastAsia="Times New Roman" w:hAnsi="Times New Roman" w:cs="Times New Roman"/>
          <w:sz w:val="24"/>
          <w:szCs w:val="24"/>
        </w:rPr>
        <w:t xml:space="preserve"> a Resolução CNE/CP 01/2004, que detalha os direitos e as obrigações dos entes federados ante a implementação da lei. A necessidade da implementação desse pacote de normas para orientação do currículo escolar revela um problema antigo nos sistemas educacionais: o apagamento e/ou total ausência da história e cultura afro-brasileira e indígena nos livros didáticos e processos educativos dentro da escola. </w:t>
      </w:r>
    </w:p>
    <w:p w14:paraId="5A8C290C" w14:textId="2DDD1B4B" w:rsidR="00525A30" w:rsidRPr="00786DF0" w:rsidRDefault="00525A30" w:rsidP="00867408">
      <w:pPr>
        <w:spacing w:line="360" w:lineRule="auto"/>
        <w:jc w:val="both"/>
        <w:rPr>
          <w:rFonts w:ascii="Times New Roman" w:eastAsia="Times New Roman" w:hAnsi="Times New Roman" w:cs="Times New Roman"/>
          <w:sz w:val="24"/>
          <w:szCs w:val="24"/>
        </w:rPr>
      </w:pPr>
      <w:r w:rsidRPr="00786DF0">
        <w:rPr>
          <w:rFonts w:ascii="Times New Roman" w:eastAsia="Times New Roman" w:hAnsi="Times New Roman" w:cs="Times New Roman"/>
          <w:sz w:val="24"/>
          <w:szCs w:val="24"/>
        </w:rPr>
        <w:t xml:space="preserve">De acordo com Aníbal Quijano (1992) esse apagamento histórico é reflexo do processo de colonização que perpetrou as mais distintas formas de opressão contra as classes e os grupos </w:t>
      </w:r>
      <w:r w:rsidRPr="00786DF0">
        <w:rPr>
          <w:rFonts w:ascii="Times New Roman" w:eastAsia="Times New Roman" w:hAnsi="Times New Roman" w:cs="Times New Roman"/>
          <w:sz w:val="24"/>
          <w:szCs w:val="24"/>
        </w:rPr>
        <w:lastRenderedPageBreak/>
        <w:t>subalternos, disseminando mecanismos de controle, discriminação e negação de todo conhecimento que não fosse aquele provindo do colonizador. Quijano (1992) também diferencia os conceitos colonialidade e colonialismo. Para o autor, o colonialismo diz respeito a uma “relação de dominação direta, política, social e cultural dos europeus sobre os conquistados de todos os continentes'' (p.437). Ou seja, o colonialismo se refere ao método efetivo de dominação de algumas sociedades sobre outras, coisa que foi realizada no passado. Já o termo colonialidade se refere a “herança dos mecanismos de opressão” deixada pelos colonizadores</w:t>
      </w:r>
      <w:r w:rsidR="0015006C">
        <w:rPr>
          <w:rFonts w:ascii="Times New Roman" w:eastAsia="Times New Roman" w:hAnsi="Times New Roman" w:cs="Times New Roman"/>
          <w:sz w:val="24"/>
          <w:szCs w:val="24"/>
        </w:rPr>
        <w:t>,</w:t>
      </w:r>
      <w:r w:rsidRPr="00786DF0">
        <w:rPr>
          <w:rFonts w:ascii="Times New Roman" w:eastAsia="Times New Roman" w:hAnsi="Times New Roman" w:cs="Times New Roman"/>
          <w:sz w:val="24"/>
          <w:szCs w:val="24"/>
        </w:rPr>
        <w:t xml:space="preserve"> mesmo após a realização dos trâmites para independência:</w:t>
      </w:r>
    </w:p>
    <w:p w14:paraId="4E0FA1E7" w14:textId="010E9D87" w:rsidR="00525A30" w:rsidRPr="006E7028" w:rsidRDefault="00525A30" w:rsidP="00934601">
      <w:pPr>
        <w:spacing w:line="360" w:lineRule="auto"/>
        <w:ind w:left="2267"/>
        <w:jc w:val="both"/>
        <w:rPr>
          <w:rFonts w:ascii="Times New Roman" w:eastAsia="Times New Roman" w:hAnsi="Times New Roman" w:cs="Times New Roman"/>
          <w:sz w:val="20"/>
          <w:szCs w:val="20"/>
        </w:rPr>
      </w:pPr>
      <w:r w:rsidRPr="006E7028">
        <w:rPr>
          <w:rFonts w:ascii="Times New Roman" w:eastAsia="Times New Roman" w:hAnsi="Times New Roman" w:cs="Times New Roman"/>
          <w:sz w:val="20"/>
          <w:szCs w:val="20"/>
        </w:rPr>
        <w:t xml:space="preserve">[...] a colonialidade, como permanência da estrutura de poder colonial, tem como principais alicerces: a “racialização” e as intrínsecas formas racializadas das relações de produção; o “eurocentrismo”, como forma de produção e controle das subjetividades, das existências; a hegemonia do “Estado-nação” que, como processo intrínseco, após o colonialismo, é construído como periferia. Assim, </w:t>
      </w:r>
      <w:r w:rsidR="00586691" w:rsidRPr="006E7028">
        <w:rPr>
          <w:rFonts w:ascii="Times New Roman" w:eastAsia="Times New Roman" w:hAnsi="Times New Roman" w:cs="Times New Roman"/>
          <w:sz w:val="20"/>
          <w:szCs w:val="20"/>
        </w:rPr>
        <w:t>por estes</w:t>
      </w:r>
      <w:r w:rsidRPr="006E7028">
        <w:rPr>
          <w:rFonts w:ascii="Times New Roman" w:eastAsia="Times New Roman" w:hAnsi="Times New Roman" w:cs="Times New Roman"/>
          <w:sz w:val="20"/>
          <w:szCs w:val="20"/>
        </w:rPr>
        <w:t xml:space="preserve"> alicerces, o empreendimento colonial permanece vivo, concretizando-se como colonialidade do poder, do saber e do </w:t>
      </w:r>
      <w:r w:rsidR="00586691" w:rsidRPr="006E7028">
        <w:rPr>
          <w:rFonts w:ascii="Times New Roman" w:eastAsia="Times New Roman" w:hAnsi="Times New Roman" w:cs="Times New Roman"/>
          <w:sz w:val="20"/>
          <w:szCs w:val="20"/>
        </w:rPr>
        <w:t>ser. (</w:t>
      </w:r>
      <w:r w:rsidRPr="006E7028">
        <w:rPr>
          <w:rFonts w:ascii="Times New Roman" w:eastAsia="Times New Roman" w:hAnsi="Times New Roman" w:cs="Times New Roman"/>
          <w:sz w:val="20"/>
          <w:szCs w:val="20"/>
        </w:rPr>
        <w:t>SANTOS, 2018, p. 4)</w:t>
      </w:r>
    </w:p>
    <w:p w14:paraId="48C2EE03" w14:textId="5447F484" w:rsidR="00525A30" w:rsidRPr="00786DF0" w:rsidRDefault="00525A30" w:rsidP="00D4156D">
      <w:pPr>
        <w:spacing w:line="360" w:lineRule="auto"/>
        <w:jc w:val="both"/>
        <w:rPr>
          <w:rFonts w:ascii="Times New Roman" w:eastAsia="Times New Roman" w:hAnsi="Times New Roman" w:cs="Times New Roman"/>
          <w:sz w:val="24"/>
          <w:szCs w:val="24"/>
        </w:rPr>
      </w:pPr>
      <w:r w:rsidRPr="00786DF0">
        <w:rPr>
          <w:rFonts w:ascii="Times New Roman" w:eastAsia="Times New Roman" w:hAnsi="Times New Roman" w:cs="Times New Roman"/>
          <w:sz w:val="24"/>
          <w:szCs w:val="24"/>
        </w:rPr>
        <w:t xml:space="preserve">É em contraposição ao mecanismo da colonialidade que surge o pensamento </w:t>
      </w:r>
      <w:r w:rsidR="00586691" w:rsidRPr="00786DF0">
        <w:rPr>
          <w:rFonts w:ascii="Times New Roman" w:eastAsia="Times New Roman" w:hAnsi="Times New Roman" w:cs="Times New Roman"/>
          <w:sz w:val="24"/>
          <w:szCs w:val="24"/>
        </w:rPr>
        <w:t>decolonial, que</w:t>
      </w:r>
      <w:r w:rsidRPr="00786DF0">
        <w:rPr>
          <w:rFonts w:ascii="Times New Roman" w:eastAsia="Times New Roman" w:hAnsi="Times New Roman" w:cs="Times New Roman"/>
          <w:sz w:val="24"/>
          <w:szCs w:val="24"/>
        </w:rPr>
        <w:t xml:space="preserve"> tem por objetivo libertar a produção de conhecimento da tradição eurocêntrica. Dessa forma, valoriza-se personalidades negros e indígenas e resgata-se os métodos, saberes, histórias e formas de pensar desses povos, evidenciando a crítica às concepções dominantes de modernidade nas diferentes formas de representação da história.</w:t>
      </w:r>
    </w:p>
    <w:p w14:paraId="660EDC16" w14:textId="4BDEC86D" w:rsidR="002F258A" w:rsidRPr="00786DF0" w:rsidRDefault="00525A30" w:rsidP="00D4156D">
      <w:pPr>
        <w:spacing w:line="360" w:lineRule="auto"/>
        <w:jc w:val="both"/>
        <w:rPr>
          <w:rFonts w:ascii="Times New Roman" w:eastAsia="Times New Roman" w:hAnsi="Times New Roman" w:cs="Times New Roman"/>
          <w:sz w:val="24"/>
          <w:szCs w:val="24"/>
        </w:rPr>
      </w:pPr>
      <w:r w:rsidRPr="00786DF0">
        <w:rPr>
          <w:rFonts w:ascii="Times New Roman" w:eastAsia="Times New Roman" w:hAnsi="Times New Roman" w:cs="Times New Roman"/>
          <w:sz w:val="24"/>
          <w:szCs w:val="24"/>
        </w:rPr>
        <w:t>O movimento decolonial faz intensas críticas à racionalidade e à modernidade que orienta o pensamento para uma única episteme. Mignolo (2005, p. 75) defende a ideia de que “a colonialidade é constitutiva da modernidade, e não derivada”. Ou seja, a ideia daquilo que é moderno, que foi influenciado pelo Iluminismo e reconhece o homem como um ser autônomo, autossuficiente e universal, sendo guiado pela razão e podendo atuar sobre a natureza e a sociedade, é uma ideia fundamental para o funcionamento da colonialidade, são é comum dizer “duas faces da mesma moeda</w:t>
      </w:r>
      <w:r w:rsidR="00303AFA">
        <w:rPr>
          <w:rFonts w:ascii="Times New Roman" w:eastAsia="Times New Roman" w:hAnsi="Times New Roman" w:cs="Times New Roman"/>
          <w:sz w:val="24"/>
          <w:szCs w:val="24"/>
        </w:rPr>
        <w:t>”</w:t>
      </w:r>
      <w:r w:rsidRPr="00786DF0">
        <w:rPr>
          <w:rFonts w:ascii="Times New Roman" w:eastAsia="Times New Roman" w:hAnsi="Times New Roman" w:cs="Times New Roman"/>
          <w:sz w:val="24"/>
          <w:szCs w:val="24"/>
        </w:rPr>
        <w:t>:</w:t>
      </w:r>
      <w:r w:rsidR="007429C0" w:rsidRPr="00786DF0">
        <w:rPr>
          <w:rFonts w:ascii="Times New Roman" w:eastAsia="Times New Roman" w:hAnsi="Times New Roman" w:cs="Times New Roman"/>
          <w:sz w:val="24"/>
          <w:szCs w:val="24"/>
        </w:rPr>
        <w:t xml:space="preserve"> </w:t>
      </w:r>
    </w:p>
    <w:p w14:paraId="3C456137" w14:textId="1BF3B756" w:rsidR="00525A30" w:rsidRPr="006E7028" w:rsidRDefault="002F258A" w:rsidP="00291A5F">
      <w:pPr>
        <w:spacing w:line="360" w:lineRule="auto"/>
        <w:ind w:left="2268"/>
        <w:jc w:val="both"/>
        <w:rPr>
          <w:rFonts w:ascii="Times New Roman" w:eastAsia="Times New Roman" w:hAnsi="Times New Roman" w:cs="Times New Roman"/>
          <w:sz w:val="20"/>
          <w:szCs w:val="20"/>
        </w:rPr>
      </w:pPr>
      <w:r w:rsidRPr="006E7028">
        <w:rPr>
          <w:rFonts w:ascii="Times New Roman" w:eastAsia="Times New Roman" w:hAnsi="Times New Roman" w:cs="Times New Roman"/>
          <w:sz w:val="20"/>
          <w:szCs w:val="20"/>
        </w:rPr>
        <w:t>“</w:t>
      </w:r>
      <w:r w:rsidR="003B435F" w:rsidRPr="006E7028">
        <w:rPr>
          <w:rFonts w:ascii="Times New Roman" w:eastAsia="Times New Roman" w:hAnsi="Times New Roman" w:cs="Times New Roman"/>
          <w:sz w:val="20"/>
          <w:szCs w:val="20"/>
        </w:rPr>
        <w:t xml:space="preserve">Graças à colonialidade, a Europa pode </w:t>
      </w:r>
      <w:r w:rsidR="00525A30" w:rsidRPr="006E7028">
        <w:rPr>
          <w:rFonts w:ascii="Times New Roman" w:eastAsia="Times New Roman" w:hAnsi="Times New Roman" w:cs="Times New Roman"/>
          <w:sz w:val="20"/>
          <w:szCs w:val="20"/>
        </w:rPr>
        <w:t>produzir as ciências humanas com um modelo único, universal e pretensamente objetivo na produção de conhecimentos, além de deserdar todas as epistemologias da periferia do</w:t>
      </w:r>
      <w:r w:rsidR="007429C0" w:rsidRPr="006E7028">
        <w:rPr>
          <w:rFonts w:ascii="Times New Roman" w:eastAsia="Times New Roman" w:hAnsi="Times New Roman" w:cs="Times New Roman"/>
          <w:sz w:val="20"/>
          <w:szCs w:val="20"/>
        </w:rPr>
        <w:t xml:space="preserve"> </w:t>
      </w:r>
      <w:r w:rsidR="00525A30" w:rsidRPr="006E7028">
        <w:rPr>
          <w:rFonts w:ascii="Times New Roman" w:eastAsia="Times New Roman" w:hAnsi="Times New Roman" w:cs="Times New Roman"/>
          <w:sz w:val="20"/>
          <w:szCs w:val="20"/>
        </w:rPr>
        <w:t>ocidente (WALSH et. all, 2018, p.3).</w:t>
      </w:r>
    </w:p>
    <w:p w14:paraId="71D96B73" w14:textId="3411895D" w:rsidR="00D4156D" w:rsidRPr="00786DF0" w:rsidRDefault="002F258A" w:rsidP="00D4156D">
      <w:pPr>
        <w:spacing w:line="360" w:lineRule="auto"/>
        <w:jc w:val="both"/>
        <w:rPr>
          <w:rFonts w:ascii="Times New Roman" w:eastAsia="Times New Roman" w:hAnsi="Times New Roman" w:cs="Times New Roman"/>
          <w:sz w:val="24"/>
          <w:szCs w:val="24"/>
        </w:rPr>
      </w:pPr>
      <w:r w:rsidRPr="00786DF0">
        <w:rPr>
          <w:rFonts w:ascii="Times New Roman" w:eastAsia="Times New Roman" w:hAnsi="Times New Roman" w:cs="Times New Roman"/>
          <w:sz w:val="24"/>
          <w:szCs w:val="24"/>
        </w:rPr>
        <w:t>A</w:t>
      </w:r>
      <w:r w:rsidR="00525A30" w:rsidRPr="00786DF0">
        <w:rPr>
          <w:rFonts w:ascii="Times New Roman" w:eastAsia="Times New Roman" w:hAnsi="Times New Roman" w:cs="Times New Roman"/>
          <w:sz w:val="24"/>
          <w:szCs w:val="24"/>
        </w:rPr>
        <w:t xml:space="preserve"> colonialidade perpetua</w:t>
      </w:r>
      <w:r w:rsidR="00D17F54" w:rsidRPr="00786DF0">
        <w:rPr>
          <w:rFonts w:ascii="Times New Roman" w:eastAsia="Times New Roman" w:hAnsi="Times New Roman" w:cs="Times New Roman"/>
          <w:sz w:val="24"/>
          <w:szCs w:val="24"/>
        </w:rPr>
        <w:t xml:space="preserve"> n</w:t>
      </w:r>
      <w:r w:rsidR="00525A30" w:rsidRPr="00786DF0">
        <w:rPr>
          <w:rFonts w:ascii="Times New Roman" w:eastAsia="Times New Roman" w:hAnsi="Times New Roman" w:cs="Times New Roman"/>
          <w:sz w:val="24"/>
          <w:szCs w:val="24"/>
        </w:rPr>
        <w:t xml:space="preserve">os imaginários as estruturas subjetivas e a colonização epistemológica, mesmo após o processo de descolonização. Sobre esse sistema permanente e estrutural Quijano (2005) propõe o conceito “colonialidade do poder”, que consiste na </w:t>
      </w:r>
      <w:r w:rsidR="00525A30" w:rsidRPr="00786DF0">
        <w:rPr>
          <w:rFonts w:ascii="Times New Roman" w:eastAsia="Times New Roman" w:hAnsi="Times New Roman" w:cs="Times New Roman"/>
          <w:sz w:val="24"/>
          <w:szCs w:val="24"/>
        </w:rPr>
        <w:lastRenderedPageBreak/>
        <w:t xml:space="preserve">compreensão de que a globalização em curso é a ascensão de um processo que se iniciou com a constituição da América e do capitalismo moderno/colonial. Tal projeto </w:t>
      </w:r>
      <w:r w:rsidRPr="00786DF0">
        <w:rPr>
          <w:rFonts w:ascii="Times New Roman" w:eastAsia="Times New Roman" w:hAnsi="Times New Roman" w:cs="Times New Roman"/>
          <w:sz w:val="24"/>
          <w:szCs w:val="24"/>
        </w:rPr>
        <w:t>eurocêntrico, se</w:t>
      </w:r>
      <w:r w:rsidR="00525A30" w:rsidRPr="00786DF0">
        <w:rPr>
          <w:rFonts w:ascii="Times New Roman" w:eastAsia="Times New Roman" w:hAnsi="Times New Roman" w:cs="Times New Roman"/>
          <w:sz w:val="24"/>
          <w:szCs w:val="24"/>
        </w:rPr>
        <w:t xml:space="preserve"> estabeleceu como um novo padrão de poder mundial, tendo como elemento central a classificação social da população. A colonialidade do poder implica no controle da economia, dos recursos naturais, da autoridade, da sexualidade, do </w:t>
      </w:r>
      <w:r w:rsidRPr="00786DF0">
        <w:rPr>
          <w:rFonts w:ascii="Times New Roman" w:eastAsia="Times New Roman" w:hAnsi="Times New Roman" w:cs="Times New Roman"/>
          <w:sz w:val="24"/>
          <w:szCs w:val="24"/>
        </w:rPr>
        <w:t>gênero, da</w:t>
      </w:r>
      <w:r w:rsidR="00525A30" w:rsidRPr="00786DF0">
        <w:rPr>
          <w:rFonts w:ascii="Times New Roman" w:eastAsia="Times New Roman" w:hAnsi="Times New Roman" w:cs="Times New Roman"/>
          <w:sz w:val="24"/>
          <w:szCs w:val="24"/>
        </w:rPr>
        <w:t xml:space="preserve"> subjetividade e do conhecimento (Mignolo, 200</w:t>
      </w:r>
      <w:r w:rsidR="003B435F">
        <w:rPr>
          <w:rFonts w:ascii="Times New Roman" w:eastAsia="Times New Roman" w:hAnsi="Times New Roman" w:cs="Times New Roman"/>
          <w:sz w:val="24"/>
          <w:szCs w:val="24"/>
        </w:rPr>
        <w:t>5</w:t>
      </w:r>
      <w:r w:rsidR="00525A30" w:rsidRPr="00786DF0">
        <w:rPr>
          <w:rFonts w:ascii="Times New Roman" w:eastAsia="Times New Roman" w:hAnsi="Times New Roman" w:cs="Times New Roman"/>
          <w:sz w:val="24"/>
          <w:szCs w:val="24"/>
        </w:rPr>
        <w:t>)</w:t>
      </w:r>
      <w:r w:rsidR="00D4156D" w:rsidRPr="00786DF0">
        <w:rPr>
          <w:rFonts w:ascii="Times New Roman" w:eastAsia="Times New Roman" w:hAnsi="Times New Roman" w:cs="Times New Roman"/>
          <w:sz w:val="24"/>
          <w:szCs w:val="24"/>
        </w:rPr>
        <w:t>.</w:t>
      </w:r>
    </w:p>
    <w:p w14:paraId="7C59DB88" w14:textId="1FCF81D0" w:rsidR="00525A30" w:rsidRPr="00786DF0" w:rsidRDefault="00525A30" w:rsidP="00D4156D">
      <w:pPr>
        <w:spacing w:line="360" w:lineRule="auto"/>
        <w:jc w:val="both"/>
        <w:rPr>
          <w:rFonts w:ascii="Times New Roman" w:eastAsia="Times New Roman" w:hAnsi="Times New Roman" w:cs="Times New Roman"/>
          <w:sz w:val="24"/>
          <w:szCs w:val="24"/>
        </w:rPr>
      </w:pPr>
      <w:r w:rsidRPr="00786DF0">
        <w:rPr>
          <w:rFonts w:ascii="Times New Roman" w:eastAsia="Times New Roman" w:hAnsi="Times New Roman" w:cs="Times New Roman"/>
          <w:sz w:val="24"/>
          <w:szCs w:val="24"/>
        </w:rPr>
        <w:t xml:space="preserve">Outro conceito importante é a “colonialidade do ser” que envolve a influência da colonização da linguagem, o </w:t>
      </w:r>
      <w:r w:rsidR="00586691" w:rsidRPr="00786DF0">
        <w:rPr>
          <w:rFonts w:ascii="Times New Roman" w:eastAsia="Times New Roman" w:hAnsi="Times New Roman" w:cs="Times New Roman"/>
          <w:sz w:val="24"/>
          <w:szCs w:val="24"/>
        </w:rPr>
        <w:t>autorreconhecimento</w:t>
      </w:r>
      <w:r w:rsidRPr="00786DF0">
        <w:rPr>
          <w:rFonts w:ascii="Times New Roman" w:eastAsia="Times New Roman" w:hAnsi="Times New Roman" w:cs="Times New Roman"/>
          <w:sz w:val="24"/>
          <w:szCs w:val="24"/>
        </w:rPr>
        <w:t xml:space="preserve">, a </w:t>
      </w:r>
      <w:r w:rsidR="00586691" w:rsidRPr="00786DF0">
        <w:rPr>
          <w:rFonts w:ascii="Times New Roman" w:eastAsia="Times New Roman" w:hAnsi="Times New Roman" w:cs="Times New Roman"/>
          <w:sz w:val="24"/>
          <w:szCs w:val="24"/>
        </w:rPr>
        <w:t>autoimagem</w:t>
      </w:r>
      <w:r w:rsidRPr="00786DF0">
        <w:rPr>
          <w:rFonts w:ascii="Times New Roman" w:eastAsia="Times New Roman" w:hAnsi="Times New Roman" w:cs="Times New Roman"/>
          <w:sz w:val="24"/>
          <w:szCs w:val="24"/>
        </w:rPr>
        <w:t>. A ideia aqui é rejeitar a noção de raça enquanto diferenciação de sujeitos da mesma espécie. Sobre esse sistema estruturante Quijano (2005, p. 126), afirma “</w:t>
      </w:r>
      <w:r w:rsidRPr="00786DF0">
        <w:rPr>
          <w:rFonts w:ascii="Times New Roman" w:eastAsia="Times New Roman" w:hAnsi="Times New Roman" w:cs="Times New Roman"/>
          <w:i/>
          <w:sz w:val="24"/>
          <w:szCs w:val="24"/>
        </w:rPr>
        <w:t>[...] é tempo de aprendermos a nos libertar do espelho eurocêntrico onde nossa imagem é sempre, necessariamente, distorcida. É tempo, enfim, de deixar de ser o que não somos</w:t>
      </w:r>
      <w:r w:rsidRPr="00786DF0">
        <w:rPr>
          <w:rFonts w:ascii="Times New Roman" w:eastAsia="Times New Roman" w:hAnsi="Times New Roman" w:cs="Times New Roman"/>
          <w:sz w:val="24"/>
          <w:szCs w:val="24"/>
        </w:rPr>
        <w:t xml:space="preserve">”. </w:t>
      </w:r>
    </w:p>
    <w:p w14:paraId="1E47E4C6" w14:textId="2360F548" w:rsidR="00525A30" w:rsidRPr="00786DF0" w:rsidRDefault="00525A30" w:rsidP="00D4156D">
      <w:pPr>
        <w:spacing w:line="360" w:lineRule="auto"/>
        <w:jc w:val="both"/>
        <w:rPr>
          <w:rFonts w:ascii="Times New Roman" w:eastAsia="Times New Roman" w:hAnsi="Times New Roman" w:cs="Times New Roman"/>
          <w:sz w:val="24"/>
          <w:szCs w:val="24"/>
        </w:rPr>
      </w:pPr>
      <w:r w:rsidRPr="00786DF0">
        <w:rPr>
          <w:rFonts w:ascii="Times New Roman" w:eastAsia="Times New Roman" w:hAnsi="Times New Roman" w:cs="Times New Roman"/>
          <w:sz w:val="24"/>
          <w:szCs w:val="24"/>
        </w:rPr>
        <w:t>Por fim, o eixo estruturante é a “colonialidade do saber”, ao colonizar um povo elabora-se e reorganiza-se uma série de costumes que influenciam a maneira de se produzir e apropriar-se do conhecimento. As visões de mundo, os métodos e as técnicas importadas dos colonizadores são impostas, predominando a disseminação de seus autores.  Sobre esse processo, Mignolo (200</w:t>
      </w:r>
      <w:r w:rsidR="00B351B5">
        <w:rPr>
          <w:rFonts w:ascii="Times New Roman" w:eastAsia="Times New Roman" w:hAnsi="Times New Roman" w:cs="Times New Roman"/>
          <w:sz w:val="24"/>
          <w:szCs w:val="24"/>
        </w:rPr>
        <w:t>5</w:t>
      </w:r>
      <w:r w:rsidRPr="00786DF0">
        <w:rPr>
          <w:rFonts w:ascii="Times New Roman" w:eastAsia="Times New Roman" w:hAnsi="Times New Roman" w:cs="Times New Roman"/>
          <w:sz w:val="24"/>
          <w:szCs w:val="24"/>
        </w:rPr>
        <w:t>, p.13) afirma: “</w:t>
      </w:r>
      <w:r w:rsidRPr="00786DF0">
        <w:rPr>
          <w:rFonts w:ascii="Times New Roman" w:eastAsia="Times New Roman" w:hAnsi="Times New Roman" w:cs="Times New Roman"/>
          <w:i/>
          <w:sz w:val="24"/>
          <w:szCs w:val="24"/>
        </w:rPr>
        <w:t>sabemos há muito tempo que todo pensamento é localizado, mas, apesar de saber disso, há uma tendência geral a compreender o pensamento construído a partir da história e da experiência europeias, se fosse deslocalizado</w:t>
      </w:r>
      <w:r w:rsidRPr="00786DF0">
        <w:rPr>
          <w:rFonts w:ascii="Times New Roman" w:eastAsia="Times New Roman" w:hAnsi="Times New Roman" w:cs="Times New Roman"/>
          <w:sz w:val="24"/>
          <w:szCs w:val="24"/>
        </w:rPr>
        <w:t xml:space="preserve">”. Ou seja, temos aqui duas posturas para tratar a questão da colonialidade do saber. A primeira envolve a crítica aos conhecimentos elaborados na Europa, que tende a ser difundido por todo globo e tomado como universal.  Por outro lado, reivindicamos o direito </w:t>
      </w:r>
      <w:r w:rsidR="00586691" w:rsidRPr="00786DF0">
        <w:rPr>
          <w:rFonts w:ascii="Times New Roman" w:eastAsia="Times New Roman" w:hAnsi="Times New Roman" w:cs="Times New Roman"/>
          <w:sz w:val="24"/>
          <w:szCs w:val="24"/>
        </w:rPr>
        <w:t>de a</w:t>
      </w:r>
      <w:r w:rsidRPr="00786DF0">
        <w:rPr>
          <w:rFonts w:ascii="Times New Roman" w:eastAsia="Times New Roman" w:hAnsi="Times New Roman" w:cs="Times New Roman"/>
          <w:sz w:val="24"/>
          <w:szCs w:val="24"/>
        </w:rPr>
        <w:t xml:space="preserve"> </w:t>
      </w:r>
      <w:r w:rsidR="00586691" w:rsidRPr="00786DF0">
        <w:rPr>
          <w:rFonts w:ascii="Times New Roman" w:eastAsia="Times New Roman" w:hAnsi="Times New Roman" w:cs="Times New Roman"/>
          <w:sz w:val="24"/>
          <w:szCs w:val="24"/>
        </w:rPr>
        <w:t>América</w:t>
      </w:r>
      <w:r w:rsidRPr="00786DF0">
        <w:rPr>
          <w:rFonts w:ascii="Times New Roman" w:eastAsia="Times New Roman" w:hAnsi="Times New Roman" w:cs="Times New Roman"/>
          <w:sz w:val="24"/>
          <w:szCs w:val="24"/>
        </w:rPr>
        <w:t xml:space="preserve"> produzir um conhecimento local, valorizando e reconhecendo sua construção histórica e local</w:t>
      </w:r>
      <w:r w:rsidR="00B351B5">
        <w:rPr>
          <w:rFonts w:ascii="Times New Roman" w:eastAsia="Times New Roman" w:hAnsi="Times New Roman" w:cs="Times New Roman"/>
          <w:sz w:val="24"/>
          <w:szCs w:val="24"/>
        </w:rPr>
        <w:t>.</w:t>
      </w:r>
      <w:r w:rsidRPr="00786DF0">
        <w:rPr>
          <w:rFonts w:ascii="Times New Roman" w:eastAsia="Times New Roman" w:hAnsi="Times New Roman" w:cs="Times New Roman"/>
          <w:sz w:val="24"/>
          <w:szCs w:val="24"/>
        </w:rPr>
        <w:t xml:space="preserve"> </w:t>
      </w:r>
    </w:p>
    <w:p w14:paraId="71CC9AEF" w14:textId="3188DCD1" w:rsidR="00525A30" w:rsidRPr="00786DF0" w:rsidRDefault="00525A30" w:rsidP="00D4156D">
      <w:pPr>
        <w:spacing w:line="360" w:lineRule="auto"/>
        <w:jc w:val="both"/>
        <w:rPr>
          <w:rFonts w:ascii="Times New Roman" w:eastAsia="Times New Roman" w:hAnsi="Times New Roman" w:cs="Times New Roman"/>
          <w:sz w:val="24"/>
          <w:szCs w:val="24"/>
        </w:rPr>
      </w:pPr>
      <w:r w:rsidRPr="00786DF0">
        <w:rPr>
          <w:rFonts w:ascii="Times New Roman" w:eastAsia="Times New Roman" w:hAnsi="Times New Roman" w:cs="Times New Roman"/>
          <w:sz w:val="24"/>
          <w:szCs w:val="24"/>
        </w:rPr>
        <w:t xml:space="preserve">No Ensino de Ciências a decolonialidade tem sido explorada em práticas investigativas por alguns pesquisadores, porém </w:t>
      </w:r>
      <w:r w:rsidR="00885E21" w:rsidRPr="00786DF0">
        <w:rPr>
          <w:rFonts w:ascii="Times New Roman" w:eastAsia="Times New Roman" w:hAnsi="Times New Roman" w:cs="Times New Roman"/>
          <w:sz w:val="24"/>
          <w:szCs w:val="24"/>
        </w:rPr>
        <w:t xml:space="preserve">ainda </w:t>
      </w:r>
      <w:r w:rsidRPr="00786DF0">
        <w:rPr>
          <w:rFonts w:ascii="Times New Roman" w:eastAsia="Times New Roman" w:hAnsi="Times New Roman" w:cs="Times New Roman"/>
          <w:sz w:val="24"/>
          <w:szCs w:val="24"/>
        </w:rPr>
        <w:t xml:space="preserve">de maneira </w:t>
      </w:r>
      <w:r w:rsidR="00885E21" w:rsidRPr="00786DF0">
        <w:rPr>
          <w:rFonts w:ascii="Times New Roman" w:eastAsia="Times New Roman" w:hAnsi="Times New Roman" w:cs="Times New Roman"/>
          <w:sz w:val="24"/>
          <w:szCs w:val="24"/>
        </w:rPr>
        <w:t xml:space="preserve">muito </w:t>
      </w:r>
      <w:r w:rsidRPr="00786DF0">
        <w:rPr>
          <w:rFonts w:ascii="Times New Roman" w:eastAsia="Times New Roman" w:hAnsi="Times New Roman" w:cs="Times New Roman"/>
          <w:sz w:val="24"/>
          <w:szCs w:val="24"/>
        </w:rPr>
        <w:t>tímida na área. Castro e Monteiro (2019) realizam uma pesquisa de revisão bibliográfica no ENPEC - Encontro Nacional de Pesquisa em Educação em Ciências, desde a sua primeira edição (1997</w:t>
      </w:r>
      <w:r w:rsidR="002F258A" w:rsidRPr="00786DF0">
        <w:rPr>
          <w:rFonts w:ascii="Times New Roman" w:eastAsia="Times New Roman" w:hAnsi="Times New Roman" w:cs="Times New Roman"/>
          <w:sz w:val="24"/>
          <w:szCs w:val="24"/>
        </w:rPr>
        <w:t>) até</w:t>
      </w:r>
      <w:r w:rsidRPr="00786DF0">
        <w:rPr>
          <w:rFonts w:ascii="Times New Roman" w:eastAsia="Times New Roman" w:hAnsi="Times New Roman" w:cs="Times New Roman"/>
          <w:sz w:val="24"/>
          <w:szCs w:val="24"/>
        </w:rPr>
        <w:t xml:space="preserve"> a </w:t>
      </w:r>
      <w:r w:rsidR="00885E21" w:rsidRPr="00786DF0">
        <w:rPr>
          <w:rFonts w:ascii="Times New Roman" w:eastAsia="Times New Roman" w:hAnsi="Times New Roman" w:cs="Times New Roman"/>
          <w:sz w:val="24"/>
          <w:szCs w:val="24"/>
        </w:rPr>
        <w:t>edição</w:t>
      </w:r>
      <w:r w:rsidRPr="00786DF0">
        <w:rPr>
          <w:rFonts w:ascii="Times New Roman" w:eastAsia="Times New Roman" w:hAnsi="Times New Roman" w:cs="Times New Roman"/>
          <w:sz w:val="24"/>
          <w:szCs w:val="24"/>
        </w:rPr>
        <w:t xml:space="preserve"> em 2017 encontrando apenas 18 trabalhos, ainda assim</w:t>
      </w:r>
      <w:r w:rsidR="00D17F54" w:rsidRPr="00786DF0">
        <w:rPr>
          <w:rFonts w:ascii="Times New Roman" w:eastAsia="Times New Roman" w:hAnsi="Times New Roman" w:cs="Times New Roman"/>
          <w:sz w:val="24"/>
          <w:szCs w:val="24"/>
        </w:rPr>
        <w:t>,</w:t>
      </w:r>
      <w:r w:rsidRPr="00786DF0">
        <w:rPr>
          <w:rFonts w:ascii="Times New Roman" w:eastAsia="Times New Roman" w:hAnsi="Times New Roman" w:cs="Times New Roman"/>
          <w:sz w:val="24"/>
          <w:szCs w:val="24"/>
        </w:rPr>
        <w:t xml:space="preserve"> apenas 4 deles constavam os descritores decolonial, descolonial ou colonial. Os autores afirmam que os trabalhos localizados eram todos de natureza teórica, o que pode ser considerado um grande avanço pois </w:t>
      </w:r>
      <w:r w:rsidRPr="00786DF0">
        <w:rPr>
          <w:rFonts w:ascii="Times New Roman" w:eastAsia="Times New Roman" w:hAnsi="Times New Roman" w:cs="Times New Roman"/>
          <w:i/>
          <w:sz w:val="24"/>
          <w:szCs w:val="24"/>
        </w:rPr>
        <w:t xml:space="preserve">“decolonizar a teoria, em especial a teoria política, é um dos passos para a decolonização do próprio poder, presente fortemente na </w:t>
      </w:r>
      <w:r w:rsidR="00586691" w:rsidRPr="00786DF0">
        <w:rPr>
          <w:rFonts w:ascii="Times New Roman" w:eastAsia="Times New Roman" w:hAnsi="Times New Roman" w:cs="Times New Roman"/>
          <w:i/>
          <w:sz w:val="24"/>
          <w:szCs w:val="24"/>
        </w:rPr>
        <w:t>academia”</w:t>
      </w:r>
      <w:r w:rsidR="00586691" w:rsidRPr="00786DF0">
        <w:rPr>
          <w:rFonts w:ascii="Times New Roman" w:eastAsia="Times New Roman" w:hAnsi="Times New Roman" w:cs="Times New Roman"/>
          <w:sz w:val="24"/>
          <w:szCs w:val="24"/>
        </w:rPr>
        <w:t xml:space="preserve"> Castro</w:t>
      </w:r>
      <w:r w:rsidRPr="00786DF0">
        <w:rPr>
          <w:rFonts w:ascii="Times New Roman" w:eastAsia="Times New Roman" w:hAnsi="Times New Roman" w:cs="Times New Roman"/>
          <w:sz w:val="24"/>
          <w:szCs w:val="24"/>
        </w:rPr>
        <w:t xml:space="preserve"> e Monteiro (2019, p. 5). Porém, na perspectiva do presente projeto</w:t>
      </w:r>
      <w:r w:rsidR="002A546A" w:rsidRPr="00786DF0">
        <w:rPr>
          <w:rFonts w:ascii="Times New Roman" w:eastAsia="Times New Roman" w:hAnsi="Times New Roman" w:cs="Times New Roman"/>
          <w:sz w:val="24"/>
          <w:szCs w:val="24"/>
        </w:rPr>
        <w:t xml:space="preserve">, considera-se que </w:t>
      </w:r>
      <w:r w:rsidRPr="00786DF0">
        <w:rPr>
          <w:rFonts w:ascii="Times New Roman" w:eastAsia="Times New Roman" w:hAnsi="Times New Roman" w:cs="Times New Roman"/>
          <w:sz w:val="24"/>
          <w:szCs w:val="24"/>
        </w:rPr>
        <w:t xml:space="preserve">é preciso investir mais em propostas didáticas de cunho prático, </w:t>
      </w:r>
      <w:r w:rsidR="00885E21" w:rsidRPr="00786DF0">
        <w:rPr>
          <w:rFonts w:ascii="Times New Roman" w:eastAsia="Times New Roman" w:hAnsi="Times New Roman" w:cs="Times New Roman"/>
          <w:sz w:val="24"/>
          <w:szCs w:val="24"/>
        </w:rPr>
        <w:lastRenderedPageBreak/>
        <w:t>disponibilizando instrumentos e ferramentas para os professores de ciências da natureza combaterem os processos de colonialidade e racismo em nosso país.</w:t>
      </w:r>
      <w:r w:rsidRPr="00786DF0">
        <w:rPr>
          <w:rFonts w:ascii="Times New Roman" w:eastAsia="Times New Roman" w:hAnsi="Times New Roman" w:cs="Times New Roman"/>
          <w:sz w:val="24"/>
          <w:szCs w:val="24"/>
        </w:rPr>
        <w:t xml:space="preserve"> </w:t>
      </w:r>
    </w:p>
    <w:p w14:paraId="6D57204E" w14:textId="2E69EC7C" w:rsidR="002A546A" w:rsidRPr="00A37617" w:rsidRDefault="006C6C13" w:rsidP="00A37617">
      <w:pPr>
        <w:spacing w:line="360" w:lineRule="auto"/>
        <w:jc w:val="both"/>
        <w:rPr>
          <w:rFonts w:ascii="Times New Roman" w:eastAsia="Times New Roman" w:hAnsi="Times New Roman" w:cs="Times New Roman"/>
          <w:sz w:val="24"/>
          <w:szCs w:val="24"/>
        </w:rPr>
      </w:pPr>
      <w:r w:rsidRPr="00786DF0">
        <w:rPr>
          <w:rFonts w:ascii="Times New Roman" w:eastAsia="Times New Roman" w:hAnsi="Times New Roman" w:cs="Times New Roman"/>
          <w:sz w:val="24"/>
          <w:szCs w:val="24"/>
        </w:rPr>
        <w:t xml:space="preserve">A escassa quantidade de materiais didáticos voltado ao Ensino de Ciências que abordem a História e Cultura Afro-Brasileira, a decolonialidade e o racismo estrutural nos motivou a realizar um levantamento bibliográfico que explorasse tais questões. </w:t>
      </w:r>
      <w:r w:rsidR="00892619" w:rsidRPr="00786DF0">
        <w:rPr>
          <w:rFonts w:ascii="Times New Roman" w:eastAsia="Times New Roman" w:hAnsi="Times New Roman" w:cs="Times New Roman"/>
          <w:sz w:val="24"/>
          <w:szCs w:val="24"/>
        </w:rPr>
        <w:t>O foco da pesquisa aqui apresentada é a temática “hereditariedade” e a partir desse conceito apresentamos alguns indicadores e sugestões de como os professores de ciências da natureza podem utilizar websites para desenvolver as suas aulas.</w:t>
      </w:r>
    </w:p>
    <w:p w14:paraId="46DD81FE" w14:textId="57D6FA8F" w:rsidR="00E51325" w:rsidRPr="00786DF0" w:rsidRDefault="00E51325" w:rsidP="00E51325">
      <w:pPr>
        <w:spacing w:after="0" w:line="360" w:lineRule="auto"/>
        <w:jc w:val="both"/>
        <w:rPr>
          <w:rFonts w:ascii="Arial" w:eastAsia="Arial" w:hAnsi="Arial" w:cs="Arial"/>
          <w:b/>
          <w:bCs/>
          <w:sz w:val="24"/>
          <w:szCs w:val="24"/>
        </w:rPr>
      </w:pPr>
      <w:r w:rsidRPr="00786DF0">
        <w:rPr>
          <w:rFonts w:ascii="Arial" w:eastAsia="Arial" w:hAnsi="Arial" w:cs="Arial"/>
          <w:b/>
          <w:bCs/>
          <w:sz w:val="24"/>
          <w:szCs w:val="24"/>
        </w:rPr>
        <w:t xml:space="preserve">IMPACTOS DA EUGENIA EM UM PAÍS MISCIGENADO </w:t>
      </w:r>
    </w:p>
    <w:p w14:paraId="238EDFEE" w14:textId="085E07DB" w:rsidR="00E51325" w:rsidRPr="00786DF0" w:rsidRDefault="00591B04" w:rsidP="00E51325">
      <w:pPr>
        <w:spacing w:after="0" w:line="360" w:lineRule="auto"/>
        <w:jc w:val="both"/>
        <w:rPr>
          <w:rFonts w:ascii="Times New Roman" w:eastAsia="Times New Roman" w:hAnsi="Times New Roman" w:cs="Times New Roman"/>
          <w:bCs/>
          <w:sz w:val="24"/>
          <w:szCs w:val="24"/>
          <w:lang w:eastAsia="pt-BR"/>
        </w:rPr>
      </w:pPr>
      <w:r w:rsidRPr="00786DF0">
        <w:rPr>
          <w:rFonts w:ascii="Times New Roman" w:eastAsia="Times New Roman" w:hAnsi="Times New Roman" w:cs="Times New Roman"/>
          <w:bCs/>
          <w:sz w:val="24"/>
          <w:szCs w:val="24"/>
          <w:lang w:eastAsia="pt-BR"/>
        </w:rPr>
        <w:t>O conceito de eugenia foi elaborado por Francis Galton, que utiliza da ciência para definir que havia seres humanos inferiores e superiores a partir de características hereditárias. A eugenia foi aceita em diversos países, tendo forte influência na segregação racial nos Estados Unidos, o holocausto na Alemanha, entre outros exemplos em que a base científica foi usada para legitimar o racismo e principalmente a inserção do homem branco como superior</w:t>
      </w:r>
      <w:r w:rsidR="00D4156D" w:rsidRPr="00786DF0">
        <w:rPr>
          <w:rFonts w:ascii="Times New Roman" w:eastAsia="Times New Roman" w:hAnsi="Times New Roman" w:cs="Times New Roman"/>
          <w:bCs/>
          <w:sz w:val="24"/>
          <w:szCs w:val="24"/>
          <w:lang w:eastAsia="pt-BR"/>
        </w:rPr>
        <w:t>.</w:t>
      </w:r>
      <w:r w:rsidRPr="00786DF0">
        <w:rPr>
          <w:rFonts w:ascii="Times New Roman" w:eastAsia="Times New Roman" w:hAnsi="Times New Roman" w:cs="Times New Roman"/>
          <w:bCs/>
          <w:sz w:val="24"/>
          <w:szCs w:val="24"/>
          <w:lang w:eastAsia="pt-BR"/>
        </w:rPr>
        <w:t xml:space="preserve"> </w:t>
      </w:r>
      <w:r w:rsidR="00D4156D" w:rsidRPr="00786DF0">
        <w:rPr>
          <w:rFonts w:ascii="Times New Roman" w:eastAsia="Times New Roman" w:hAnsi="Times New Roman" w:cs="Times New Roman"/>
          <w:bCs/>
          <w:sz w:val="24"/>
          <w:szCs w:val="24"/>
          <w:lang w:eastAsia="pt-BR"/>
        </w:rPr>
        <w:t>P</w:t>
      </w:r>
      <w:r w:rsidRPr="00786DF0">
        <w:rPr>
          <w:rFonts w:ascii="Times New Roman" w:eastAsia="Times New Roman" w:hAnsi="Times New Roman" w:cs="Times New Roman"/>
          <w:bCs/>
          <w:sz w:val="24"/>
          <w:szCs w:val="24"/>
          <w:lang w:eastAsia="pt-BR"/>
        </w:rPr>
        <w:t>ara analisar o efeito da eugenia no cenário brasileiro existem fatores importantes a serem considerados.</w:t>
      </w:r>
      <w:r w:rsidR="000349B8" w:rsidRPr="00786DF0">
        <w:rPr>
          <w:sz w:val="24"/>
          <w:szCs w:val="24"/>
        </w:rPr>
        <w:t xml:space="preserve"> </w:t>
      </w:r>
      <w:r w:rsidR="000349B8" w:rsidRPr="00786DF0">
        <w:rPr>
          <w:rFonts w:ascii="Times New Roman" w:eastAsia="Times New Roman" w:hAnsi="Times New Roman" w:cs="Times New Roman"/>
          <w:bCs/>
          <w:sz w:val="24"/>
          <w:szCs w:val="24"/>
          <w:lang w:eastAsia="pt-BR"/>
        </w:rPr>
        <w:t>Em decorrência da miscigenação no Brasil o pensamento eugenista é estabelecido de forma diferente que na Europa, trazendo outras problemáticas que envolvem o racismo de forma mais velada.</w:t>
      </w:r>
    </w:p>
    <w:p w14:paraId="11856DAE" w14:textId="7E55D529" w:rsidR="00A17507" w:rsidRPr="00786DF0" w:rsidRDefault="00A17507" w:rsidP="00A17507">
      <w:pPr>
        <w:spacing w:after="0" w:line="360" w:lineRule="auto"/>
        <w:jc w:val="both"/>
        <w:rPr>
          <w:rFonts w:ascii="Times New Roman" w:eastAsia="Times New Roman" w:hAnsi="Times New Roman" w:cs="Times New Roman"/>
          <w:bCs/>
          <w:sz w:val="24"/>
          <w:szCs w:val="24"/>
          <w:lang w:eastAsia="pt-BR"/>
        </w:rPr>
      </w:pPr>
      <w:r w:rsidRPr="00786DF0">
        <w:rPr>
          <w:rFonts w:ascii="Times New Roman" w:eastAsia="Times New Roman" w:hAnsi="Times New Roman" w:cs="Times New Roman"/>
          <w:bCs/>
          <w:sz w:val="24"/>
          <w:szCs w:val="24"/>
          <w:lang w:eastAsia="pt-BR"/>
        </w:rPr>
        <w:t>Um dos principais eugenistas brasileiros foi Renato Kehl, médico e farmacêutico, fundador da Sociedade Eugênica de São Paulo, após os estudos de Galton, Kehl faz sua própria leitura para disseminar as ideias eugenistas no Brasil, dedica boa parte de seus estudos ao tema. O eugenismo brasileiro se fundamenta justamente com base em uma política de saneamento, que relaciona o projeto no campo da saúde e da medicina com a ideia de resgate de uma nacionalidade brasileira segundo Carvalho, (2021, p. 3):</w:t>
      </w:r>
    </w:p>
    <w:p w14:paraId="3455EB46" w14:textId="4344765B" w:rsidR="000349B8" w:rsidRPr="006E7028" w:rsidRDefault="00A17507" w:rsidP="00832ADA">
      <w:pPr>
        <w:spacing w:after="0" w:line="360" w:lineRule="auto"/>
        <w:ind w:left="2832"/>
        <w:jc w:val="both"/>
        <w:rPr>
          <w:rFonts w:ascii="Times New Roman" w:eastAsia="Times New Roman" w:hAnsi="Times New Roman" w:cs="Times New Roman"/>
          <w:bCs/>
          <w:sz w:val="20"/>
          <w:szCs w:val="20"/>
          <w:lang w:eastAsia="pt-BR"/>
        </w:rPr>
      </w:pPr>
      <w:r w:rsidRPr="006E7028">
        <w:rPr>
          <w:rFonts w:ascii="Times New Roman" w:eastAsia="Times New Roman" w:hAnsi="Times New Roman" w:cs="Times New Roman"/>
          <w:bCs/>
          <w:sz w:val="20"/>
          <w:szCs w:val="20"/>
          <w:lang w:eastAsia="pt-BR"/>
        </w:rPr>
        <w:t>em vista de um modelo ideal para o Brasil, segundo a sua visão de ciências e nação. A mudança conceitual envolve a passagem de uma eugenia aliada ao modelo “positivo” e “preventivo”, unido ao saneamento brasileiro e à medicina social, para outro de cunho determinista biológico radical, representado pela eugenia “negativa”, com inspiração em um projeto biopolítico alemão e estadunidense.</w:t>
      </w:r>
    </w:p>
    <w:p w14:paraId="7C8AD490" w14:textId="77777777" w:rsidR="00115AA7" w:rsidRPr="00786DF0" w:rsidRDefault="00115AA7" w:rsidP="00115AA7">
      <w:pPr>
        <w:spacing w:after="0" w:line="360" w:lineRule="auto"/>
        <w:jc w:val="both"/>
        <w:rPr>
          <w:rFonts w:ascii="Times New Roman" w:eastAsia="Times New Roman" w:hAnsi="Times New Roman" w:cs="Times New Roman"/>
          <w:bCs/>
          <w:sz w:val="24"/>
          <w:szCs w:val="24"/>
          <w:lang w:eastAsia="pt-BR"/>
        </w:rPr>
      </w:pPr>
      <w:r w:rsidRPr="00786DF0">
        <w:rPr>
          <w:rFonts w:ascii="Times New Roman" w:eastAsia="Times New Roman" w:hAnsi="Times New Roman" w:cs="Times New Roman"/>
          <w:bCs/>
          <w:sz w:val="24"/>
          <w:szCs w:val="24"/>
          <w:lang w:eastAsia="pt-BR"/>
        </w:rPr>
        <w:t xml:space="preserve">Portanto, Kehl, utiliza-se da medicina e da ideia de ‘’melhoramento’’ da sociedade para categorizar o racismo científico. Porém, a peculiaridade da mestiçagem no cenário brasileiro que se difere da eugenia europeia é justamente o que é usado para a construção da necessidade </w:t>
      </w:r>
      <w:r w:rsidRPr="00786DF0">
        <w:rPr>
          <w:rFonts w:ascii="Times New Roman" w:eastAsia="Times New Roman" w:hAnsi="Times New Roman" w:cs="Times New Roman"/>
          <w:bCs/>
          <w:sz w:val="24"/>
          <w:szCs w:val="24"/>
          <w:lang w:eastAsia="pt-BR"/>
        </w:rPr>
        <w:lastRenderedPageBreak/>
        <w:t>de uma identidade brasileira, que evidencia o preconceito velado, já que segundo Silva (2013, p. 911)</w:t>
      </w:r>
    </w:p>
    <w:p w14:paraId="0A2D28B9" w14:textId="48F25145" w:rsidR="00115AA7" w:rsidRPr="006E7028" w:rsidRDefault="00115AA7" w:rsidP="00115AA7">
      <w:pPr>
        <w:spacing w:after="0" w:line="360" w:lineRule="auto"/>
        <w:ind w:left="2832"/>
        <w:jc w:val="both"/>
        <w:rPr>
          <w:rFonts w:ascii="Times New Roman" w:eastAsia="Times New Roman" w:hAnsi="Times New Roman" w:cs="Times New Roman"/>
          <w:bCs/>
          <w:sz w:val="20"/>
          <w:szCs w:val="20"/>
          <w:lang w:eastAsia="pt-BR"/>
        </w:rPr>
      </w:pPr>
      <w:r w:rsidRPr="006E7028">
        <w:rPr>
          <w:rFonts w:ascii="Times New Roman" w:eastAsia="Times New Roman" w:hAnsi="Times New Roman" w:cs="Times New Roman"/>
          <w:bCs/>
          <w:sz w:val="20"/>
          <w:szCs w:val="20"/>
          <w:lang w:eastAsia="pt-BR"/>
        </w:rPr>
        <w:t xml:space="preserve">o   branqueamento    era    assim    uma    solução    que    revelava    também    a    heterogeneidade das posturas eugênicas nos trópicos, uma tradução teórica paradoxal, mas que demonstrava também um debate sobre a identidade nacional que procurava equacionar a conformação da população, diversa e mestiça, com as teorias raciais da época </w:t>
      </w:r>
    </w:p>
    <w:p w14:paraId="1324930B" w14:textId="77777777" w:rsidR="00832ADA" w:rsidRPr="00786DF0" w:rsidRDefault="00832ADA" w:rsidP="00115AA7">
      <w:pPr>
        <w:spacing w:after="0" w:line="360" w:lineRule="auto"/>
        <w:ind w:left="2832"/>
        <w:jc w:val="both"/>
        <w:rPr>
          <w:rFonts w:ascii="Times New Roman" w:eastAsia="Times New Roman" w:hAnsi="Times New Roman" w:cs="Times New Roman"/>
          <w:bCs/>
          <w:sz w:val="24"/>
          <w:szCs w:val="24"/>
          <w:lang w:eastAsia="pt-BR"/>
        </w:rPr>
      </w:pPr>
    </w:p>
    <w:p w14:paraId="7065B1B3" w14:textId="2405452E" w:rsidR="000349B8" w:rsidRPr="00786DF0" w:rsidRDefault="005F34F0" w:rsidP="00E51325">
      <w:pPr>
        <w:spacing w:after="0" w:line="360" w:lineRule="auto"/>
        <w:jc w:val="both"/>
        <w:rPr>
          <w:rFonts w:ascii="Times New Roman" w:eastAsia="Times New Roman" w:hAnsi="Times New Roman" w:cs="Times New Roman"/>
          <w:bCs/>
          <w:sz w:val="24"/>
          <w:szCs w:val="24"/>
          <w:lang w:eastAsia="pt-BR"/>
        </w:rPr>
      </w:pPr>
      <w:r w:rsidRPr="00786DF0">
        <w:rPr>
          <w:rFonts w:ascii="Times New Roman" w:eastAsia="Times New Roman" w:hAnsi="Times New Roman" w:cs="Times New Roman"/>
          <w:bCs/>
          <w:sz w:val="24"/>
          <w:szCs w:val="24"/>
          <w:lang w:eastAsia="pt-BR"/>
        </w:rPr>
        <w:t xml:space="preserve">Considerando então, a amplitude que o eugenismo teve no mundo todo, é de suma importância evidenciar a problemática de </w:t>
      </w:r>
      <w:r w:rsidR="009E0664" w:rsidRPr="00786DF0">
        <w:rPr>
          <w:rFonts w:ascii="Times New Roman" w:eastAsia="Times New Roman" w:hAnsi="Times New Roman" w:cs="Times New Roman"/>
          <w:bCs/>
          <w:sz w:val="24"/>
          <w:szCs w:val="24"/>
          <w:lang w:eastAsia="pt-BR"/>
        </w:rPr>
        <w:t xml:space="preserve">se </w:t>
      </w:r>
      <w:r w:rsidRPr="00786DF0">
        <w:rPr>
          <w:rFonts w:ascii="Times New Roman" w:eastAsia="Times New Roman" w:hAnsi="Times New Roman" w:cs="Times New Roman"/>
          <w:bCs/>
          <w:sz w:val="24"/>
          <w:szCs w:val="24"/>
          <w:lang w:eastAsia="pt-BR"/>
        </w:rPr>
        <w:t>utilizar da ciência como base para a superioridade branca, criando a possibilidade de abordar a questão racial através das características fenotípicas, estabelecendo um diálogo entre os professores em formação continuada e os alunos, de forma a se desenvolver uma formação antirracista efetiva, para evitar que pensamentos eugênicos sejam abordados dentro da ciência.</w:t>
      </w:r>
      <w:r w:rsidR="00832ADA" w:rsidRPr="00786DF0">
        <w:rPr>
          <w:rFonts w:ascii="Times New Roman" w:eastAsia="Times New Roman" w:hAnsi="Times New Roman" w:cs="Times New Roman"/>
          <w:bCs/>
          <w:sz w:val="24"/>
          <w:szCs w:val="24"/>
          <w:lang w:eastAsia="pt-BR"/>
        </w:rPr>
        <w:t xml:space="preserve"> </w:t>
      </w:r>
    </w:p>
    <w:p w14:paraId="5DD75050" w14:textId="77777777" w:rsidR="00D42223" w:rsidRPr="00786DF0" w:rsidRDefault="00D42223" w:rsidP="00D42223">
      <w:pPr>
        <w:spacing w:after="0" w:line="360" w:lineRule="auto"/>
        <w:jc w:val="both"/>
        <w:rPr>
          <w:rFonts w:ascii="Times New Roman" w:eastAsia="Times New Roman" w:hAnsi="Times New Roman" w:cs="Times New Roman"/>
          <w:bCs/>
          <w:sz w:val="24"/>
          <w:szCs w:val="24"/>
          <w:lang w:eastAsia="pt-BR"/>
        </w:rPr>
      </w:pPr>
    </w:p>
    <w:p w14:paraId="631560CC" w14:textId="77777777" w:rsidR="00AC2878" w:rsidRPr="00786DF0" w:rsidRDefault="00AD34A1" w:rsidP="00E51325">
      <w:pPr>
        <w:spacing w:after="0" w:line="360" w:lineRule="auto"/>
        <w:jc w:val="both"/>
        <w:rPr>
          <w:rFonts w:ascii="Times New Roman" w:eastAsia="Times New Roman" w:hAnsi="Times New Roman" w:cs="Times New Roman"/>
          <w:b/>
          <w:sz w:val="24"/>
          <w:szCs w:val="24"/>
          <w:lang w:eastAsia="pt-BR"/>
        </w:rPr>
      </w:pPr>
      <w:r w:rsidRPr="00786DF0">
        <w:rPr>
          <w:rFonts w:ascii="Times New Roman" w:eastAsia="Times New Roman" w:hAnsi="Times New Roman" w:cs="Times New Roman"/>
          <w:b/>
          <w:sz w:val="24"/>
          <w:szCs w:val="24"/>
          <w:lang w:eastAsia="pt-BR"/>
        </w:rPr>
        <w:t>CONCEITOS DE HEREDITARIEDADE</w:t>
      </w:r>
      <w:r w:rsidR="00E51325" w:rsidRPr="00786DF0">
        <w:rPr>
          <w:rFonts w:ascii="Times New Roman" w:eastAsia="Times New Roman" w:hAnsi="Times New Roman" w:cs="Times New Roman"/>
          <w:b/>
          <w:sz w:val="24"/>
          <w:szCs w:val="24"/>
          <w:lang w:eastAsia="pt-BR"/>
        </w:rPr>
        <w:t xml:space="preserve"> </w:t>
      </w:r>
    </w:p>
    <w:p w14:paraId="3DB0B4BB" w14:textId="205274A9" w:rsidR="00560D89" w:rsidRPr="00786DF0" w:rsidRDefault="00560D89" w:rsidP="00560D89">
      <w:pPr>
        <w:spacing w:after="0" w:line="360" w:lineRule="auto"/>
        <w:jc w:val="both"/>
        <w:rPr>
          <w:rFonts w:ascii="Times New Roman" w:eastAsia="Times New Roman" w:hAnsi="Times New Roman" w:cs="Times New Roman"/>
          <w:bCs/>
          <w:sz w:val="24"/>
          <w:szCs w:val="24"/>
          <w:lang w:eastAsia="pt-BR"/>
        </w:rPr>
      </w:pPr>
      <w:r w:rsidRPr="00786DF0">
        <w:rPr>
          <w:rFonts w:ascii="Times New Roman" w:eastAsia="Times New Roman" w:hAnsi="Times New Roman" w:cs="Times New Roman"/>
          <w:bCs/>
          <w:sz w:val="24"/>
          <w:szCs w:val="24"/>
          <w:lang w:eastAsia="pt-BR"/>
        </w:rPr>
        <w:t>A hereditariedade é a transmissão de características de pais para filhos, isso ocorre através da junção do gameta feminino com o gameta masculino, após a fecundação, dando origem a um novo ser, então ‘’a informação genética é codificada nas sequências nucleotídicas de DNA. É o DNA que transmite a informação hereditária dos pais para a prole’’ (CAMPBELL, 2015, p.5)</w:t>
      </w:r>
      <w:r w:rsidR="00E24AFB" w:rsidRPr="00786DF0">
        <w:rPr>
          <w:rFonts w:ascii="Times New Roman" w:eastAsia="Times New Roman" w:hAnsi="Times New Roman" w:cs="Times New Roman"/>
          <w:bCs/>
          <w:sz w:val="24"/>
          <w:szCs w:val="24"/>
          <w:lang w:eastAsia="pt-BR"/>
        </w:rPr>
        <w:t>.</w:t>
      </w:r>
      <w:r w:rsidRPr="00786DF0">
        <w:rPr>
          <w:rFonts w:ascii="Times New Roman" w:eastAsia="Times New Roman" w:hAnsi="Times New Roman" w:cs="Times New Roman"/>
          <w:bCs/>
          <w:sz w:val="24"/>
          <w:szCs w:val="24"/>
          <w:lang w:eastAsia="pt-BR"/>
        </w:rPr>
        <w:t xml:space="preserve"> Além da sequência do DNA, as características físicas são transmitidas de geração em geração, sendo dominantes as características que são visíveis e recessivas as que ficam latentes, segundo Campbell (2015, p.253)</w:t>
      </w:r>
      <w:r w:rsidR="00E24AFB" w:rsidRPr="00786DF0">
        <w:rPr>
          <w:rFonts w:ascii="Times New Roman" w:eastAsia="Times New Roman" w:hAnsi="Times New Roman" w:cs="Times New Roman"/>
          <w:bCs/>
          <w:sz w:val="24"/>
          <w:szCs w:val="24"/>
          <w:lang w:eastAsia="pt-BR"/>
        </w:rPr>
        <w:t>:</w:t>
      </w:r>
    </w:p>
    <w:p w14:paraId="3C73C0F2" w14:textId="77777777" w:rsidR="00560D89" w:rsidRPr="006E7028" w:rsidRDefault="00560D89" w:rsidP="00560D89">
      <w:pPr>
        <w:spacing w:after="0" w:line="360" w:lineRule="auto"/>
        <w:ind w:left="2832"/>
        <w:jc w:val="both"/>
        <w:rPr>
          <w:rFonts w:ascii="Times New Roman" w:eastAsia="Times New Roman" w:hAnsi="Times New Roman" w:cs="Times New Roman"/>
          <w:bCs/>
          <w:sz w:val="20"/>
          <w:szCs w:val="20"/>
          <w:lang w:eastAsia="pt-BR"/>
        </w:rPr>
      </w:pPr>
      <w:r w:rsidRPr="006E7028">
        <w:rPr>
          <w:rFonts w:ascii="Times New Roman" w:eastAsia="Times New Roman" w:hAnsi="Times New Roman" w:cs="Times New Roman"/>
          <w:bCs/>
          <w:sz w:val="20"/>
          <w:szCs w:val="20"/>
          <w:lang w:eastAsia="pt-BR"/>
        </w:rPr>
        <w:t>os pais doam aos seus descendentes as informações codificadas na forma de unidades hereditárias chamadas de genes. Os genes que herdamos de nossa mãe e de nosso pai são a nossa ligação genética com eles, e eles são responsáveis pelas semelhanças na família, como a cor dos olhos ou as sardas. Nossos genes programam os traços específicos que surgem à medida que nos desenvolvemos de óvulo fertilizado até a idade adulta.</w:t>
      </w:r>
    </w:p>
    <w:p w14:paraId="6A2C5435" w14:textId="77777777" w:rsidR="00E24AFB" w:rsidRPr="00786DF0" w:rsidRDefault="00E24AFB" w:rsidP="00560D89">
      <w:pPr>
        <w:spacing w:after="0" w:line="360" w:lineRule="auto"/>
        <w:jc w:val="both"/>
        <w:rPr>
          <w:rFonts w:ascii="Times New Roman" w:eastAsia="Times New Roman" w:hAnsi="Times New Roman" w:cs="Times New Roman"/>
          <w:bCs/>
          <w:sz w:val="24"/>
          <w:szCs w:val="24"/>
          <w:lang w:eastAsia="pt-BR"/>
        </w:rPr>
      </w:pPr>
    </w:p>
    <w:p w14:paraId="2E502B02" w14:textId="793BCDD3" w:rsidR="00560D89" w:rsidRPr="00786DF0" w:rsidRDefault="00560D89" w:rsidP="00560D89">
      <w:pPr>
        <w:spacing w:after="0" w:line="360" w:lineRule="auto"/>
        <w:jc w:val="both"/>
        <w:rPr>
          <w:rFonts w:ascii="Times New Roman" w:eastAsia="Times New Roman" w:hAnsi="Times New Roman" w:cs="Times New Roman"/>
          <w:bCs/>
          <w:sz w:val="24"/>
          <w:szCs w:val="24"/>
          <w:lang w:eastAsia="pt-BR"/>
        </w:rPr>
      </w:pPr>
      <w:r w:rsidRPr="00786DF0">
        <w:rPr>
          <w:rFonts w:ascii="Times New Roman" w:eastAsia="Times New Roman" w:hAnsi="Times New Roman" w:cs="Times New Roman"/>
          <w:bCs/>
          <w:sz w:val="24"/>
          <w:szCs w:val="24"/>
          <w:lang w:eastAsia="pt-BR"/>
        </w:rPr>
        <w:t>O conceito de herança quantitativa, pode auxiliar a tratar da questão racial, através das explicações da razão por qual a cor da pele tem um critério diferente de análise do que as outras características, Souza (2015, p. 9) percebe que</w:t>
      </w:r>
      <w:r w:rsidR="009E0664" w:rsidRPr="00786DF0">
        <w:rPr>
          <w:rFonts w:ascii="Times New Roman" w:eastAsia="Times New Roman" w:hAnsi="Times New Roman" w:cs="Times New Roman"/>
          <w:bCs/>
          <w:sz w:val="24"/>
          <w:szCs w:val="24"/>
          <w:lang w:eastAsia="pt-BR"/>
        </w:rPr>
        <w:t>:</w:t>
      </w:r>
    </w:p>
    <w:p w14:paraId="28075343" w14:textId="75388A18" w:rsidR="00E51325" w:rsidRPr="006E7028" w:rsidRDefault="00560D89" w:rsidP="00560D89">
      <w:pPr>
        <w:spacing w:after="0" w:line="360" w:lineRule="auto"/>
        <w:ind w:left="2832"/>
        <w:jc w:val="both"/>
        <w:rPr>
          <w:rFonts w:ascii="Times New Roman" w:eastAsia="Times New Roman" w:hAnsi="Times New Roman" w:cs="Times New Roman"/>
          <w:bCs/>
          <w:sz w:val="20"/>
          <w:szCs w:val="20"/>
          <w:lang w:eastAsia="pt-BR"/>
        </w:rPr>
      </w:pPr>
      <w:r w:rsidRPr="006E7028">
        <w:rPr>
          <w:rFonts w:ascii="Times New Roman" w:eastAsia="Times New Roman" w:hAnsi="Times New Roman" w:cs="Times New Roman"/>
          <w:bCs/>
          <w:sz w:val="20"/>
          <w:szCs w:val="20"/>
          <w:lang w:eastAsia="pt-BR"/>
        </w:rPr>
        <w:t xml:space="preserve">ao analisar a população brasileira, percebe-se uma variação muito grande de pigmentação da pele dos indivíduos, existindo pessoas muito pigmentadas, outras não. Observamos pessoas de pele muito escura ou muito clara e, entre </w:t>
      </w:r>
      <w:r w:rsidRPr="006E7028">
        <w:rPr>
          <w:rFonts w:ascii="Times New Roman" w:eastAsia="Times New Roman" w:hAnsi="Times New Roman" w:cs="Times New Roman"/>
          <w:bCs/>
          <w:sz w:val="20"/>
          <w:szCs w:val="20"/>
          <w:lang w:eastAsia="pt-BR"/>
        </w:rPr>
        <w:lastRenderedPageBreak/>
        <w:t>esses dois extremos, há diversos níveis de pigmentação, sendo uns mais pigmentados que outros. Quando pessoas com alta pigmentação geram filhos, estes têm normalmente uma pigmentação semelhante ou próxima à dos pais, ou pode variar de geração para geração. A explicação para essa variação é a herança quantitativa [...]</w:t>
      </w:r>
    </w:p>
    <w:p w14:paraId="1516B66E" w14:textId="77777777" w:rsidR="00293ACA" w:rsidRPr="00786DF0" w:rsidRDefault="00293ACA" w:rsidP="007064B9">
      <w:pPr>
        <w:spacing w:after="0" w:line="360" w:lineRule="auto"/>
        <w:ind w:left="2832"/>
        <w:jc w:val="both"/>
        <w:rPr>
          <w:rFonts w:ascii="Times New Roman" w:eastAsia="Times New Roman" w:hAnsi="Times New Roman" w:cs="Times New Roman"/>
          <w:bCs/>
          <w:sz w:val="24"/>
          <w:szCs w:val="24"/>
          <w:lang w:eastAsia="pt-BR"/>
        </w:rPr>
      </w:pPr>
    </w:p>
    <w:p w14:paraId="6D845C54" w14:textId="584C8880" w:rsidR="00560D89" w:rsidRPr="00786DF0" w:rsidRDefault="00293ACA" w:rsidP="007064B9">
      <w:pPr>
        <w:spacing w:line="360" w:lineRule="auto"/>
        <w:jc w:val="both"/>
        <w:rPr>
          <w:rFonts w:ascii="Times New Roman" w:eastAsia="Times New Roman" w:hAnsi="Times New Roman" w:cs="Times New Roman"/>
          <w:bCs/>
          <w:sz w:val="24"/>
          <w:szCs w:val="24"/>
          <w:lang w:eastAsia="pt-BR"/>
        </w:rPr>
      </w:pPr>
      <w:r w:rsidRPr="00786DF0">
        <w:rPr>
          <w:rFonts w:ascii="Times New Roman" w:eastAsia="Times New Roman" w:hAnsi="Times New Roman" w:cs="Times New Roman"/>
          <w:bCs/>
          <w:sz w:val="24"/>
          <w:szCs w:val="24"/>
          <w:lang w:eastAsia="pt-BR"/>
        </w:rPr>
        <w:t>A hereditariedade traz, portanto, possibilidades de abordar a questão racial, compreendendo de que maneira as características físicas estão ligadas com a ancestralidade de pessoas negras</w:t>
      </w:r>
      <w:r w:rsidR="004C39A5" w:rsidRPr="00786DF0">
        <w:rPr>
          <w:rFonts w:ascii="Times New Roman" w:eastAsia="Times New Roman" w:hAnsi="Times New Roman" w:cs="Times New Roman"/>
          <w:bCs/>
          <w:sz w:val="24"/>
          <w:szCs w:val="24"/>
          <w:lang w:eastAsia="pt-BR"/>
        </w:rPr>
        <w:t>, reforçando a problemática dos pensamentos eugênicos, trazendo a bioética e fazendo um resgate dos traços marcantes da população negra como fator contribuinte da identidade</w:t>
      </w:r>
      <w:r w:rsidRPr="00786DF0">
        <w:rPr>
          <w:rFonts w:ascii="Times New Roman" w:eastAsia="Times New Roman" w:hAnsi="Times New Roman" w:cs="Times New Roman"/>
          <w:bCs/>
          <w:sz w:val="24"/>
          <w:szCs w:val="24"/>
          <w:lang w:eastAsia="pt-BR"/>
        </w:rPr>
        <w:t xml:space="preserve">. </w:t>
      </w:r>
      <w:r w:rsidR="004C39A5" w:rsidRPr="00786DF0">
        <w:rPr>
          <w:rFonts w:ascii="Times New Roman" w:eastAsia="Times New Roman" w:hAnsi="Times New Roman" w:cs="Times New Roman"/>
          <w:bCs/>
          <w:sz w:val="24"/>
          <w:szCs w:val="24"/>
          <w:lang w:eastAsia="pt-BR"/>
        </w:rPr>
        <w:t>S</w:t>
      </w:r>
      <w:r w:rsidRPr="00786DF0">
        <w:rPr>
          <w:rFonts w:ascii="Times New Roman" w:eastAsia="Times New Roman" w:hAnsi="Times New Roman" w:cs="Times New Roman"/>
          <w:bCs/>
          <w:sz w:val="24"/>
          <w:szCs w:val="24"/>
          <w:lang w:eastAsia="pt-BR"/>
        </w:rPr>
        <w:t xml:space="preserve">e delimita </w:t>
      </w:r>
      <w:r w:rsidR="004C39A5" w:rsidRPr="00786DF0">
        <w:rPr>
          <w:rFonts w:ascii="Times New Roman" w:eastAsia="Times New Roman" w:hAnsi="Times New Roman" w:cs="Times New Roman"/>
          <w:bCs/>
          <w:sz w:val="24"/>
          <w:szCs w:val="24"/>
          <w:lang w:eastAsia="pt-BR"/>
        </w:rPr>
        <w:t xml:space="preserve">então </w:t>
      </w:r>
      <w:r w:rsidRPr="00786DF0">
        <w:rPr>
          <w:rFonts w:ascii="Times New Roman" w:eastAsia="Times New Roman" w:hAnsi="Times New Roman" w:cs="Times New Roman"/>
          <w:bCs/>
          <w:sz w:val="24"/>
          <w:szCs w:val="24"/>
          <w:lang w:eastAsia="pt-BR"/>
        </w:rPr>
        <w:t xml:space="preserve">o uso de </w:t>
      </w:r>
      <w:r w:rsidR="004C39A5" w:rsidRPr="00786DF0">
        <w:rPr>
          <w:rFonts w:ascii="Times New Roman" w:eastAsia="Times New Roman" w:hAnsi="Times New Roman" w:cs="Times New Roman"/>
          <w:bCs/>
          <w:sz w:val="24"/>
          <w:szCs w:val="24"/>
          <w:lang w:eastAsia="pt-BR"/>
        </w:rPr>
        <w:t>quatro</w:t>
      </w:r>
      <w:r w:rsidRPr="00786DF0">
        <w:rPr>
          <w:rFonts w:ascii="Times New Roman" w:eastAsia="Times New Roman" w:hAnsi="Times New Roman" w:cs="Times New Roman"/>
          <w:bCs/>
          <w:sz w:val="24"/>
          <w:szCs w:val="24"/>
          <w:lang w:eastAsia="pt-BR"/>
        </w:rPr>
        <w:t xml:space="preserve"> conceitos da hereditariedade que podem contribuir para diálogos no processo de formação de professores de ciências onde a questão étnico-racial possa ser trabalhada</w:t>
      </w:r>
      <w:r w:rsidR="004C39A5" w:rsidRPr="00786DF0">
        <w:rPr>
          <w:rFonts w:ascii="Times New Roman" w:eastAsia="Times New Roman" w:hAnsi="Times New Roman" w:cs="Times New Roman"/>
          <w:bCs/>
          <w:sz w:val="24"/>
          <w:szCs w:val="24"/>
          <w:lang w:eastAsia="pt-BR"/>
        </w:rPr>
        <w:t xml:space="preserve">: </w:t>
      </w:r>
      <w:r w:rsidR="009E0664" w:rsidRPr="00786DF0">
        <w:rPr>
          <w:rFonts w:ascii="Times New Roman" w:eastAsia="Times New Roman" w:hAnsi="Times New Roman" w:cs="Times New Roman"/>
          <w:bCs/>
          <w:sz w:val="24"/>
          <w:szCs w:val="24"/>
          <w:lang w:eastAsia="pt-BR"/>
        </w:rPr>
        <w:t xml:space="preserve">1) </w:t>
      </w:r>
      <w:r w:rsidR="004C39A5" w:rsidRPr="00786DF0">
        <w:rPr>
          <w:rFonts w:ascii="Times New Roman" w:eastAsia="Times New Roman" w:hAnsi="Times New Roman" w:cs="Times New Roman"/>
          <w:bCs/>
          <w:sz w:val="24"/>
          <w:szCs w:val="24"/>
          <w:lang w:eastAsia="pt-BR"/>
        </w:rPr>
        <w:t xml:space="preserve">fenótipos e genótipos, </w:t>
      </w:r>
      <w:r w:rsidR="009E0664" w:rsidRPr="00786DF0">
        <w:rPr>
          <w:rFonts w:ascii="Times New Roman" w:eastAsia="Times New Roman" w:hAnsi="Times New Roman" w:cs="Times New Roman"/>
          <w:bCs/>
          <w:sz w:val="24"/>
          <w:szCs w:val="24"/>
          <w:lang w:eastAsia="pt-BR"/>
        </w:rPr>
        <w:t xml:space="preserve">2) </w:t>
      </w:r>
      <w:r w:rsidR="004C39A5" w:rsidRPr="00786DF0">
        <w:rPr>
          <w:rFonts w:ascii="Times New Roman" w:eastAsia="Times New Roman" w:hAnsi="Times New Roman" w:cs="Times New Roman"/>
          <w:bCs/>
          <w:sz w:val="24"/>
          <w:szCs w:val="24"/>
          <w:lang w:eastAsia="pt-BR"/>
        </w:rPr>
        <w:t xml:space="preserve">herança quantitativa, </w:t>
      </w:r>
      <w:r w:rsidR="009E0664" w:rsidRPr="00786DF0">
        <w:rPr>
          <w:rFonts w:ascii="Times New Roman" w:eastAsia="Times New Roman" w:hAnsi="Times New Roman" w:cs="Times New Roman"/>
          <w:bCs/>
          <w:sz w:val="24"/>
          <w:szCs w:val="24"/>
          <w:lang w:eastAsia="pt-BR"/>
        </w:rPr>
        <w:t xml:space="preserve">3) </w:t>
      </w:r>
      <w:r w:rsidR="004C39A5" w:rsidRPr="00786DF0">
        <w:rPr>
          <w:rFonts w:ascii="Times New Roman" w:eastAsia="Times New Roman" w:hAnsi="Times New Roman" w:cs="Times New Roman"/>
          <w:bCs/>
          <w:sz w:val="24"/>
          <w:szCs w:val="24"/>
          <w:lang w:eastAsia="pt-BR"/>
        </w:rPr>
        <w:t xml:space="preserve">transmissão de características e </w:t>
      </w:r>
      <w:r w:rsidR="009E0664" w:rsidRPr="00786DF0">
        <w:rPr>
          <w:rFonts w:ascii="Times New Roman" w:eastAsia="Times New Roman" w:hAnsi="Times New Roman" w:cs="Times New Roman"/>
          <w:bCs/>
          <w:sz w:val="24"/>
          <w:szCs w:val="24"/>
          <w:lang w:eastAsia="pt-BR"/>
        </w:rPr>
        <w:t xml:space="preserve">4) </w:t>
      </w:r>
      <w:r w:rsidR="004C39A5" w:rsidRPr="00786DF0">
        <w:rPr>
          <w:rFonts w:ascii="Times New Roman" w:eastAsia="Times New Roman" w:hAnsi="Times New Roman" w:cs="Times New Roman"/>
          <w:bCs/>
          <w:sz w:val="24"/>
          <w:szCs w:val="24"/>
          <w:lang w:eastAsia="pt-BR"/>
        </w:rPr>
        <w:t xml:space="preserve">eugenia e bioética. </w:t>
      </w:r>
    </w:p>
    <w:p w14:paraId="38ACE64F" w14:textId="6E513901" w:rsidR="00623624" w:rsidRPr="00786DF0" w:rsidRDefault="00623624" w:rsidP="00623624">
      <w:pPr>
        <w:spacing w:after="0" w:line="360" w:lineRule="auto"/>
        <w:jc w:val="both"/>
        <w:rPr>
          <w:rFonts w:ascii="Times New Roman" w:eastAsia="Times New Roman" w:hAnsi="Times New Roman" w:cs="Times New Roman"/>
          <w:b/>
          <w:sz w:val="24"/>
          <w:szCs w:val="24"/>
          <w:lang w:eastAsia="pt-BR"/>
        </w:rPr>
      </w:pPr>
      <w:r w:rsidRPr="00786DF0">
        <w:rPr>
          <w:rFonts w:ascii="Times New Roman" w:eastAsia="Times New Roman" w:hAnsi="Times New Roman" w:cs="Times New Roman"/>
          <w:b/>
          <w:sz w:val="24"/>
          <w:szCs w:val="24"/>
          <w:lang w:eastAsia="pt-BR"/>
        </w:rPr>
        <w:t xml:space="preserve">METODOLOGIA </w:t>
      </w:r>
    </w:p>
    <w:p w14:paraId="5100E31C" w14:textId="6F817FDF" w:rsidR="000F04EF" w:rsidRPr="006E7028" w:rsidRDefault="00E7104E" w:rsidP="007064B9">
      <w:pPr>
        <w:spacing w:line="360" w:lineRule="auto"/>
        <w:jc w:val="both"/>
        <w:rPr>
          <w:rFonts w:ascii="Times New Roman" w:eastAsia="Arial" w:hAnsi="Times New Roman" w:cs="Times New Roman"/>
          <w:sz w:val="24"/>
          <w:szCs w:val="24"/>
        </w:rPr>
      </w:pPr>
      <w:r w:rsidRPr="006E7028">
        <w:rPr>
          <w:rFonts w:ascii="Times New Roman" w:eastAsia="Arial" w:hAnsi="Times New Roman" w:cs="Times New Roman"/>
          <w:sz w:val="24"/>
          <w:szCs w:val="24"/>
        </w:rPr>
        <w:t xml:space="preserve">O objetivo do presente trabalho foi investigar quais elementos </w:t>
      </w:r>
      <w:r w:rsidR="00D46416" w:rsidRPr="006E7028">
        <w:rPr>
          <w:rFonts w:ascii="Times New Roman" w:eastAsia="Arial" w:hAnsi="Times New Roman" w:cs="Times New Roman"/>
          <w:sz w:val="24"/>
          <w:szCs w:val="24"/>
        </w:rPr>
        <w:t>provenientes da</w:t>
      </w:r>
      <w:r w:rsidRPr="006E7028">
        <w:rPr>
          <w:rFonts w:ascii="Times New Roman" w:eastAsia="Arial" w:hAnsi="Times New Roman" w:cs="Times New Roman"/>
          <w:sz w:val="24"/>
          <w:szCs w:val="24"/>
        </w:rPr>
        <w:t xml:space="preserve"> educação antirracista </w:t>
      </w:r>
      <w:r w:rsidR="008863E4" w:rsidRPr="006E7028">
        <w:rPr>
          <w:rFonts w:ascii="Times New Roman" w:eastAsia="Arial" w:hAnsi="Times New Roman" w:cs="Times New Roman"/>
          <w:sz w:val="24"/>
          <w:szCs w:val="24"/>
        </w:rPr>
        <w:t xml:space="preserve">disponível em websites </w:t>
      </w:r>
      <w:r w:rsidR="00D46416" w:rsidRPr="006E7028">
        <w:rPr>
          <w:rFonts w:ascii="Times New Roman" w:eastAsia="Arial" w:hAnsi="Times New Roman" w:cs="Times New Roman"/>
          <w:sz w:val="24"/>
          <w:szCs w:val="24"/>
        </w:rPr>
        <w:t xml:space="preserve">podem </w:t>
      </w:r>
      <w:r w:rsidR="00940092" w:rsidRPr="006E7028">
        <w:rPr>
          <w:rFonts w:ascii="Times New Roman" w:eastAsia="Arial" w:hAnsi="Times New Roman" w:cs="Times New Roman"/>
          <w:sz w:val="24"/>
          <w:szCs w:val="24"/>
        </w:rPr>
        <w:t>ser aproveitados nas</w:t>
      </w:r>
      <w:r w:rsidR="00D46416" w:rsidRPr="006E7028">
        <w:rPr>
          <w:rFonts w:ascii="Times New Roman" w:eastAsia="Arial" w:hAnsi="Times New Roman" w:cs="Times New Roman"/>
          <w:sz w:val="24"/>
          <w:szCs w:val="24"/>
        </w:rPr>
        <w:t xml:space="preserve"> aulas de Ciências</w:t>
      </w:r>
      <w:r w:rsidR="00940092" w:rsidRPr="006E7028">
        <w:rPr>
          <w:rFonts w:ascii="Times New Roman" w:eastAsia="Arial" w:hAnsi="Times New Roman" w:cs="Times New Roman"/>
          <w:sz w:val="24"/>
          <w:szCs w:val="24"/>
        </w:rPr>
        <w:t xml:space="preserve"> da Natureza</w:t>
      </w:r>
      <w:r w:rsidR="00D46416" w:rsidRPr="006E7028">
        <w:rPr>
          <w:rFonts w:ascii="Times New Roman" w:eastAsia="Arial" w:hAnsi="Times New Roman" w:cs="Times New Roman"/>
          <w:sz w:val="24"/>
          <w:szCs w:val="24"/>
        </w:rPr>
        <w:t>.</w:t>
      </w:r>
      <w:r w:rsidR="008863E4" w:rsidRPr="006E7028">
        <w:rPr>
          <w:rFonts w:ascii="Times New Roman" w:eastAsia="Arial" w:hAnsi="Times New Roman" w:cs="Times New Roman"/>
          <w:sz w:val="24"/>
          <w:szCs w:val="24"/>
        </w:rPr>
        <w:t xml:space="preserve"> Para isso, e</w:t>
      </w:r>
      <w:r w:rsidR="007153BC" w:rsidRPr="006E7028">
        <w:rPr>
          <w:rFonts w:ascii="Times New Roman" w:eastAsia="Arial" w:hAnsi="Times New Roman" w:cs="Times New Roman"/>
          <w:sz w:val="24"/>
          <w:szCs w:val="24"/>
        </w:rPr>
        <w:t xml:space="preserve">lencou-se alguns indicadores e critérios para seleção </w:t>
      </w:r>
      <w:r w:rsidR="00940092" w:rsidRPr="006E7028">
        <w:rPr>
          <w:rFonts w:ascii="Times New Roman" w:eastAsia="Arial" w:hAnsi="Times New Roman" w:cs="Times New Roman"/>
          <w:sz w:val="24"/>
          <w:szCs w:val="24"/>
        </w:rPr>
        <w:t xml:space="preserve">e elaboração de planos de aula tomando como base </w:t>
      </w:r>
      <w:r w:rsidR="008863E4" w:rsidRPr="006E7028">
        <w:rPr>
          <w:rFonts w:ascii="Times New Roman" w:eastAsia="Arial" w:hAnsi="Times New Roman" w:cs="Times New Roman"/>
          <w:sz w:val="24"/>
          <w:szCs w:val="24"/>
        </w:rPr>
        <w:t>a literatura especializada</w:t>
      </w:r>
      <w:r w:rsidR="00415E7E" w:rsidRPr="006E7028">
        <w:rPr>
          <w:rFonts w:ascii="Times New Roman" w:eastAsia="Arial" w:hAnsi="Times New Roman" w:cs="Times New Roman"/>
          <w:sz w:val="24"/>
          <w:szCs w:val="24"/>
        </w:rPr>
        <w:t xml:space="preserve"> no</w:t>
      </w:r>
      <w:r w:rsidR="00786DF0" w:rsidRPr="006E7028">
        <w:rPr>
          <w:rFonts w:ascii="Times New Roman" w:eastAsia="Arial" w:hAnsi="Times New Roman" w:cs="Times New Roman"/>
          <w:sz w:val="24"/>
          <w:szCs w:val="24"/>
        </w:rPr>
        <w:t>s</w:t>
      </w:r>
      <w:r w:rsidR="00415E7E" w:rsidRPr="006E7028">
        <w:rPr>
          <w:rFonts w:ascii="Times New Roman" w:eastAsia="Arial" w:hAnsi="Times New Roman" w:cs="Times New Roman"/>
          <w:sz w:val="24"/>
          <w:szCs w:val="24"/>
        </w:rPr>
        <w:t xml:space="preserve"> tema</w:t>
      </w:r>
      <w:r w:rsidR="00786DF0" w:rsidRPr="006E7028">
        <w:rPr>
          <w:rFonts w:ascii="Times New Roman" w:eastAsia="Arial" w:hAnsi="Times New Roman" w:cs="Times New Roman"/>
          <w:sz w:val="24"/>
          <w:szCs w:val="24"/>
        </w:rPr>
        <w:t>s</w:t>
      </w:r>
      <w:r w:rsidR="00415E7E" w:rsidRPr="006E7028">
        <w:rPr>
          <w:rFonts w:ascii="Times New Roman" w:eastAsia="Arial" w:hAnsi="Times New Roman" w:cs="Times New Roman"/>
          <w:sz w:val="24"/>
          <w:szCs w:val="24"/>
        </w:rPr>
        <w:t xml:space="preserve"> </w:t>
      </w:r>
      <w:r w:rsidR="006E7028">
        <w:rPr>
          <w:rFonts w:ascii="Times New Roman" w:eastAsia="Arial" w:hAnsi="Times New Roman" w:cs="Times New Roman"/>
          <w:sz w:val="24"/>
          <w:szCs w:val="24"/>
        </w:rPr>
        <w:t>D</w:t>
      </w:r>
      <w:r w:rsidR="00415E7E" w:rsidRPr="006E7028">
        <w:rPr>
          <w:rFonts w:ascii="Times New Roman" w:eastAsia="Arial" w:hAnsi="Times New Roman" w:cs="Times New Roman"/>
          <w:sz w:val="24"/>
          <w:szCs w:val="24"/>
        </w:rPr>
        <w:t>ecolonialidade</w:t>
      </w:r>
      <w:r w:rsidR="00786DF0" w:rsidRPr="006E7028">
        <w:rPr>
          <w:rFonts w:ascii="Times New Roman" w:eastAsia="Arial" w:hAnsi="Times New Roman" w:cs="Times New Roman"/>
          <w:sz w:val="24"/>
          <w:szCs w:val="24"/>
        </w:rPr>
        <w:t xml:space="preserve">, </w:t>
      </w:r>
      <w:r w:rsidR="006E7028">
        <w:rPr>
          <w:rFonts w:ascii="Times New Roman" w:eastAsia="Arial" w:hAnsi="Times New Roman" w:cs="Times New Roman"/>
          <w:sz w:val="24"/>
          <w:szCs w:val="24"/>
        </w:rPr>
        <w:t>E</w:t>
      </w:r>
      <w:r w:rsidR="00786DF0" w:rsidRPr="006E7028">
        <w:rPr>
          <w:rFonts w:ascii="Times New Roman" w:eastAsia="Arial" w:hAnsi="Times New Roman" w:cs="Times New Roman"/>
          <w:sz w:val="24"/>
          <w:szCs w:val="24"/>
        </w:rPr>
        <w:t xml:space="preserve">ugenia e </w:t>
      </w:r>
      <w:r w:rsidR="006E7028">
        <w:rPr>
          <w:rFonts w:ascii="Times New Roman" w:eastAsia="Arial" w:hAnsi="Times New Roman" w:cs="Times New Roman"/>
          <w:sz w:val="24"/>
          <w:szCs w:val="24"/>
        </w:rPr>
        <w:t>H</w:t>
      </w:r>
      <w:r w:rsidR="00786DF0" w:rsidRPr="006E7028">
        <w:rPr>
          <w:rFonts w:ascii="Times New Roman" w:eastAsia="Arial" w:hAnsi="Times New Roman" w:cs="Times New Roman"/>
          <w:sz w:val="24"/>
          <w:szCs w:val="24"/>
        </w:rPr>
        <w:t>ereditariedade.</w:t>
      </w:r>
    </w:p>
    <w:p w14:paraId="55CDA833" w14:textId="77777777" w:rsidR="009544CC" w:rsidRPr="006E7028" w:rsidRDefault="008152FD" w:rsidP="007064B9">
      <w:pPr>
        <w:spacing w:line="360" w:lineRule="auto"/>
        <w:jc w:val="both"/>
        <w:rPr>
          <w:rFonts w:ascii="Times New Roman" w:eastAsia="Arial" w:hAnsi="Times New Roman" w:cs="Times New Roman"/>
          <w:sz w:val="24"/>
          <w:szCs w:val="24"/>
        </w:rPr>
      </w:pPr>
      <w:r w:rsidRPr="006E7028">
        <w:rPr>
          <w:rFonts w:ascii="Times New Roman" w:eastAsia="Arial" w:hAnsi="Times New Roman" w:cs="Times New Roman"/>
          <w:sz w:val="24"/>
          <w:szCs w:val="24"/>
        </w:rPr>
        <w:t xml:space="preserve">A revisão bibliográfica foi elaborada através do método de Gil (2008, p.50) “a pesquisa bibliográfica é desenvolvida com base em material já elaborado, constituído principalmente de livros e artigos científicos”. O autor ainda sugere que este tipo de pesquisa deve ser realizado a partir de quatro etapas importantes: </w:t>
      </w:r>
    </w:p>
    <w:p w14:paraId="0900A778" w14:textId="2109CE88" w:rsidR="009544CC" w:rsidRPr="006E7028" w:rsidRDefault="008152FD" w:rsidP="007064B9">
      <w:pPr>
        <w:spacing w:line="360" w:lineRule="auto"/>
        <w:jc w:val="both"/>
        <w:rPr>
          <w:rFonts w:ascii="Times New Roman" w:eastAsia="Arial" w:hAnsi="Times New Roman" w:cs="Times New Roman"/>
          <w:sz w:val="24"/>
          <w:szCs w:val="24"/>
        </w:rPr>
      </w:pPr>
      <w:r w:rsidRPr="006E7028">
        <w:rPr>
          <w:rFonts w:ascii="Times New Roman" w:eastAsia="Arial" w:hAnsi="Times New Roman" w:cs="Times New Roman"/>
          <w:sz w:val="24"/>
          <w:szCs w:val="24"/>
        </w:rPr>
        <w:t xml:space="preserve">1) </w:t>
      </w:r>
      <w:r w:rsidR="006E7028">
        <w:rPr>
          <w:rFonts w:ascii="Times New Roman" w:eastAsia="Arial" w:hAnsi="Times New Roman" w:cs="Times New Roman"/>
          <w:sz w:val="24"/>
          <w:szCs w:val="24"/>
        </w:rPr>
        <w:t>S</w:t>
      </w:r>
      <w:r w:rsidRPr="006E7028">
        <w:rPr>
          <w:rFonts w:ascii="Times New Roman" w:eastAsia="Arial" w:hAnsi="Times New Roman" w:cs="Times New Roman"/>
          <w:sz w:val="24"/>
          <w:szCs w:val="24"/>
        </w:rPr>
        <w:t>eleção das fontes</w:t>
      </w:r>
      <w:r w:rsidR="009544CC" w:rsidRPr="006E7028">
        <w:rPr>
          <w:rFonts w:ascii="Times New Roman" w:eastAsia="Arial" w:hAnsi="Times New Roman" w:cs="Times New Roman"/>
          <w:sz w:val="24"/>
          <w:szCs w:val="24"/>
        </w:rPr>
        <w:t xml:space="preserve">: utilizou-se a plataforma Google Scholar </w:t>
      </w:r>
      <w:r w:rsidR="00863A81" w:rsidRPr="006E7028">
        <w:rPr>
          <w:rFonts w:ascii="Times New Roman" w:eastAsia="Arial" w:hAnsi="Times New Roman" w:cs="Times New Roman"/>
          <w:sz w:val="24"/>
          <w:szCs w:val="24"/>
        </w:rPr>
        <w:t>para levantamento dos artigos mais citados e o Google Search para realizar o levantamento de sites antirracistas. Os descritores utilizados para ambos os processos foram: site, antirracista, decolonial, colonial</w:t>
      </w:r>
      <w:r w:rsidR="006E7028">
        <w:rPr>
          <w:rFonts w:ascii="Times New Roman" w:eastAsia="Arial" w:hAnsi="Times New Roman" w:cs="Times New Roman"/>
          <w:sz w:val="24"/>
          <w:szCs w:val="24"/>
        </w:rPr>
        <w:t xml:space="preserve"> e Ensino de Ciências da Natureza.</w:t>
      </w:r>
    </w:p>
    <w:p w14:paraId="7B88716D" w14:textId="03C32CCB" w:rsidR="008152FD" w:rsidRDefault="008152FD" w:rsidP="007064B9">
      <w:pPr>
        <w:spacing w:line="360" w:lineRule="auto"/>
        <w:jc w:val="both"/>
        <w:rPr>
          <w:rFonts w:ascii="Times New Roman" w:eastAsia="Arial" w:hAnsi="Times New Roman" w:cs="Times New Roman"/>
          <w:sz w:val="24"/>
          <w:szCs w:val="24"/>
        </w:rPr>
      </w:pPr>
      <w:r w:rsidRPr="006E7028">
        <w:rPr>
          <w:rFonts w:ascii="Times New Roman" w:eastAsia="Arial" w:hAnsi="Times New Roman" w:cs="Times New Roman"/>
          <w:sz w:val="24"/>
          <w:szCs w:val="24"/>
        </w:rPr>
        <w:t>2) Coleta de Dados</w:t>
      </w:r>
      <w:r w:rsidR="00863A81" w:rsidRPr="006E7028">
        <w:rPr>
          <w:rFonts w:ascii="Times New Roman" w:eastAsia="Arial" w:hAnsi="Times New Roman" w:cs="Times New Roman"/>
          <w:sz w:val="24"/>
          <w:szCs w:val="24"/>
        </w:rPr>
        <w:t>:</w:t>
      </w:r>
      <w:r w:rsidRPr="006E7028">
        <w:rPr>
          <w:rFonts w:ascii="Times New Roman" w:eastAsia="Arial" w:hAnsi="Times New Roman" w:cs="Times New Roman"/>
          <w:sz w:val="24"/>
          <w:szCs w:val="24"/>
        </w:rPr>
        <w:t xml:space="preserve"> </w:t>
      </w:r>
      <w:r w:rsidR="00863A81" w:rsidRPr="006E7028">
        <w:rPr>
          <w:rFonts w:ascii="Times New Roman" w:eastAsia="Arial" w:hAnsi="Times New Roman" w:cs="Times New Roman"/>
          <w:sz w:val="24"/>
          <w:szCs w:val="24"/>
        </w:rPr>
        <w:t>selecionou-se os artigos que descreviam práticas que efetivamente tinham sido implementadas na escola básica e ampliamos a busca para alguns livros indicados nos artigos</w:t>
      </w:r>
      <w:r w:rsidR="00A932AD" w:rsidRPr="006E7028">
        <w:rPr>
          <w:rFonts w:ascii="Times New Roman" w:eastAsia="Arial" w:hAnsi="Times New Roman" w:cs="Times New Roman"/>
          <w:sz w:val="24"/>
          <w:szCs w:val="24"/>
        </w:rPr>
        <w:t>.</w:t>
      </w:r>
      <w:r w:rsidR="007153BC" w:rsidRPr="006E7028">
        <w:rPr>
          <w:rFonts w:ascii="Times New Roman" w:eastAsia="Arial" w:hAnsi="Times New Roman" w:cs="Times New Roman"/>
          <w:sz w:val="24"/>
          <w:szCs w:val="24"/>
        </w:rPr>
        <w:t xml:space="preserve"> Dessa forma, fundamentou-se o arcabouço teórico sobre Decolonialidade, Eugênia e Conceitos de Hereditariedade.</w:t>
      </w:r>
      <w:r w:rsidR="00A932AD" w:rsidRPr="006E7028">
        <w:rPr>
          <w:rFonts w:ascii="Times New Roman" w:eastAsia="Arial" w:hAnsi="Times New Roman" w:cs="Times New Roman"/>
          <w:sz w:val="24"/>
          <w:szCs w:val="24"/>
        </w:rPr>
        <w:t xml:space="preserve"> </w:t>
      </w:r>
      <w:r w:rsidRPr="006E7028">
        <w:rPr>
          <w:rFonts w:ascii="Times New Roman" w:eastAsia="Arial" w:hAnsi="Times New Roman" w:cs="Times New Roman"/>
          <w:sz w:val="24"/>
          <w:szCs w:val="24"/>
        </w:rPr>
        <w:t xml:space="preserve">Para a análise dos sites, foram </w:t>
      </w:r>
      <w:r w:rsidR="004A4A07">
        <w:rPr>
          <w:rFonts w:ascii="Times New Roman" w:eastAsia="Arial" w:hAnsi="Times New Roman" w:cs="Times New Roman"/>
          <w:sz w:val="24"/>
          <w:szCs w:val="24"/>
        </w:rPr>
        <w:t xml:space="preserve">utilizados </w:t>
      </w:r>
      <w:r w:rsidR="00730A7B">
        <w:rPr>
          <w:rFonts w:ascii="Times New Roman" w:eastAsia="Arial" w:hAnsi="Times New Roman" w:cs="Times New Roman"/>
          <w:sz w:val="24"/>
          <w:szCs w:val="24"/>
        </w:rPr>
        <w:t>a</w:t>
      </w:r>
      <w:r w:rsidR="004A4A07">
        <w:rPr>
          <w:rFonts w:ascii="Times New Roman" w:eastAsia="Arial" w:hAnsi="Times New Roman" w:cs="Times New Roman"/>
          <w:sz w:val="24"/>
          <w:szCs w:val="24"/>
        </w:rPr>
        <w:t>s 10</w:t>
      </w:r>
      <w:r w:rsidRPr="006E7028">
        <w:rPr>
          <w:rFonts w:ascii="Times New Roman" w:eastAsia="Arial" w:hAnsi="Times New Roman" w:cs="Times New Roman"/>
          <w:sz w:val="24"/>
          <w:szCs w:val="24"/>
        </w:rPr>
        <w:t xml:space="preserve"> </w:t>
      </w:r>
      <w:r w:rsidR="00730A7B">
        <w:rPr>
          <w:rFonts w:ascii="Times New Roman" w:eastAsia="Arial" w:hAnsi="Times New Roman" w:cs="Times New Roman"/>
          <w:sz w:val="24"/>
          <w:szCs w:val="24"/>
        </w:rPr>
        <w:t>dicas</w:t>
      </w:r>
      <w:r w:rsidR="004A4A07">
        <w:rPr>
          <w:rFonts w:ascii="Times New Roman" w:eastAsia="Arial" w:hAnsi="Times New Roman" w:cs="Times New Roman"/>
          <w:sz w:val="24"/>
          <w:szCs w:val="24"/>
        </w:rPr>
        <w:t xml:space="preserve"> indicados </w:t>
      </w:r>
      <w:r w:rsidR="004A4A07">
        <w:rPr>
          <w:rFonts w:ascii="Times New Roman" w:eastAsia="Arial" w:hAnsi="Times New Roman" w:cs="Times New Roman"/>
          <w:sz w:val="24"/>
          <w:szCs w:val="24"/>
        </w:rPr>
        <w:lastRenderedPageBreak/>
        <w:t xml:space="preserve">da reportagem de </w:t>
      </w:r>
      <w:r w:rsidR="004A4A07" w:rsidRPr="004A4A07">
        <w:rPr>
          <w:rFonts w:ascii="Times New Roman" w:eastAsia="Arial" w:hAnsi="Times New Roman" w:cs="Times New Roman"/>
          <w:sz w:val="24"/>
          <w:szCs w:val="24"/>
        </w:rPr>
        <w:t>Emily Santos</w:t>
      </w:r>
      <w:r w:rsidR="004A4A07">
        <w:rPr>
          <w:rFonts w:ascii="Times New Roman" w:eastAsia="Arial" w:hAnsi="Times New Roman" w:cs="Times New Roman"/>
          <w:sz w:val="24"/>
          <w:szCs w:val="24"/>
        </w:rPr>
        <w:t xml:space="preserve"> no portal G1 Educação (2021)</w:t>
      </w:r>
      <w:r w:rsidR="004A4A07">
        <w:rPr>
          <w:rStyle w:val="Refdenotaderodap"/>
          <w:rFonts w:ascii="Times New Roman" w:eastAsia="Arial" w:hAnsi="Times New Roman" w:cs="Times New Roman"/>
          <w:sz w:val="24"/>
          <w:szCs w:val="24"/>
        </w:rPr>
        <w:footnoteReference w:id="3"/>
      </w:r>
      <w:r w:rsidR="004A4A07">
        <w:rPr>
          <w:rFonts w:ascii="Times New Roman" w:eastAsia="Arial" w:hAnsi="Times New Roman" w:cs="Times New Roman"/>
          <w:sz w:val="24"/>
          <w:szCs w:val="24"/>
        </w:rPr>
        <w:t>, que possibilita uma reflexão tanto sobre os conteúdos internos do</w:t>
      </w:r>
      <w:r w:rsidR="00730A7B">
        <w:rPr>
          <w:rFonts w:ascii="Times New Roman" w:eastAsia="Arial" w:hAnsi="Times New Roman" w:cs="Times New Roman"/>
          <w:sz w:val="24"/>
          <w:szCs w:val="24"/>
        </w:rPr>
        <w:t>s</w:t>
      </w:r>
      <w:r w:rsidR="004A4A07">
        <w:rPr>
          <w:rFonts w:ascii="Times New Roman" w:eastAsia="Arial" w:hAnsi="Times New Roman" w:cs="Times New Roman"/>
          <w:sz w:val="24"/>
          <w:szCs w:val="24"/>
        </w:rPr>
        <w:t xml:space="preserve"> site</w:t>
      </w:r>
      <w:r w:rsidR="00730A7B">
        <w:rPr>
          <w:rFonts w:ascii="Times New Roman" w:eastAsia="Arial" w:hAnsi="Times New Roman" w:cs="Times New Roman"/>
          <w:sz w:val="24"/>
          <w:szCs w:val="24"/>
        </w:rPr>
        <w:t>s</w:t>
      </w:r>
      <w:r w:rsidR="004A4A07">
        <w:rPr>
          <w:rFonts w:ascii="Times New Roman" w:eastAsia="Arial" w:hAnsi="Times New Roman" w:cs="Times New Roman"/>
          <w:sz w:val="24"/>
          <w:szCs w:val="24"/>
        </w:rPr>
        <w:t xml:space="preserve"> como os aspectos estéticos e culturais:</w:t>
      </w:r>
    </w:p>
    <w:p w14:paraId="65081810" w14:textId="47EF8E61" w:rsidR="000327EE" w:rsidRPr="00CB78FD" w:rsidRDefault="000327EE" w:rsidP="00CB78FD">
      <w:pPr>
        <w:pStyle w:val="Legenda"/>
        <w:keepNext/>
        <w:jc w:val="center"/>
        <w:rPr>
          <w:rFonts w:ascii="Times New Roman" w:hAnsi="Times New Roman" w:cs="Times New Roman"/>
          <w:color w:val="000000" w:themeColor="text1"/>
          <w:sz w:val="20"/>
          <w:szCs w:val="20"/>
        </w:rPr>
      </w:pPr>
      <w:r w:rsidRPr="00CB78FD">
        <w:rPr>
          <w:rFonts w:ascii="Times New Roman" w:hAnsi="Times New Roman" w:cs="Times New Roman"/>
          <w:b/>
          <w:bCs/>
          <w:color w:val="000000" w:themeColor="text1"/>
          <w:sz w:val="20"/>
          <w:szCs w:val="20"/>
        </w:rPr>
        <w:t xml:space="preserve">Tabela </w:t>
      </w:r>
      <w:r w:rsidRPr="00CB78FD">
        <w:rPr>
          <w:rFonts w:ascii="Times New Roman" w:hAnsi="Times New Roman" w:cs="Times New Roman"/>
          <w:b/>
          <w:bCs/>
          <w:color w:val="000000" w:themeColor="text1"/>
          <w:sz w:val="20"/>
          <w:szCs w:val="20"/>
        </w:rPr>
        <w:fldChar w:fldCharType="begin"/>
      </w:r>
      <w:r w:rsidRPr="00CB78FD">
        <w:rPr>
          <w:rFonts w:ascii="Times New Roman" w:hAnsi="Times New Roman" w:cs="Times New Roman"/>
          <w:b/>
          <w:bCs/>
          <w:color w:val="000000" w:themeColor="text1"/>
          <w:sz w:val="20"/>
          <w:szCs w:val="20"/>
        </w:rPr>
        <w:instrText xml:space="preserve"> SEQ Tabela \* ARABIC </w:instrText>
      </w:r>
      <w:r w:rsidRPr="00CB78FD">
        <w:rPr>
          <w:rFonts w:ascii="Times New Roman" w:hAnsi="Times New Roman" w:cs="Times New Roman"/>
          <w:b/>
          <w:bCs/>
          <w:color w:val="000000" w:themeColor="text1"/>
          <w:sz w:val="20"/>
          <w:szCs w:val="20"/>
        </w:rPr>
        <w:fldChar w:fldCharType="separate"/>
      </w:r>
      <w:r w:rsidRPr="00CB78FD">
        <w:rPr>
          <w:rFonts w:ascii="Times New Roman" w:hAnsi="Times New Roman" w:cs="Times New Roman"/>
          <w:b/>
          <w:bCs/>
          <w:noProof/>
          <w:color w:val="000000" w:themeColor="text1"/>
          <w:sz w:val="20"/>
          <w:szCs w:val="20"/>
        </w:rPr>
        <w:t>1</w:t>
      </w:r>
      <w:r w:rsidRPr="00CB78FD">
        <w:rPr>
          <w:rFonts w:ascii="Times New Roman" w:hAnsi="Times New Roman" w:cs="Times New Roman"/>
          <w:b/>
          <w:bCs/>
          <w:color w:val="000000" w:themeColor="text1"/>
          <w:sz w:val="20"/>
          <w:szCs w:val="20"/>
        </w:rPr>
        <w:fldChar w:fldCharType="end"/>
      </w:r>
      <w:r w:rsidRPr="00CB78FD">
        <w:rPr>
          <w:rFonts w:ascii="Times New Roman" w:hAnsi="Times New Roman" w:cs="Times New Roman"/>
          <w:color w:val="000000" w:themeColor="text1"/>
          <w:sz w:val="20"/>
          <w:szCs w:val="20"/>
        </w:rPr>
        <w:t xml:space="preserve"> – Indicadores para elaboração de atividades antirracistas</w:t>
      </w:r>
    </w:p>
    <w:tbl>
      <w:tblPr>
        <w:tblStyle w:val="Tabelacomgrade"/>
        <w:tblW w:w="0" w:type="auto"/>
        <w:tblLook w:val="04A0" w:firstRow="1" w:lastRow="0" w:firstColumn="1" w:lastColumn="0" w:noHBand="0" w:noVBand="1"/>
      </w:tblPr>
      <w:tblGrid>
        <w:gridCol w:w="9061"/>
      </w:tblGrid>
      <w:tr w:rsidR="000327EE" w14:paraId="469206DD" w14:textId="77777777" w:rsidTr="000327EE">
        <w:tc>
          <w:tcPr>
            <w:tcW w:w="9061" w:type="dxa"/>
          </w:tcPr>
          <w:p w14:paraId="2B592095" w14:textId="77777777" w:rsidR="000327EE" w:rsidRPr="000327EE" w:rsidRDefault="000327EE" w:rsidP="000327EE">
            <w:pPr>
              <w:jc w:val="both"/>
              <w:rPr>
                <w:rFonts w:ascii="Times New Roman" w:eastAsia="Arial" w:hAnsi="Times New Roman" w:cs="Times New Roman"/>
                <w:sz w:val="20"/>
                <w:szCs w:val="20"/>
              </w:rPr>
            </w:pPr>
            <w:r w:rsidRPr="000327EE">
              <w:rPr>
                <w:rFonts w:ascii="Times New Roman" w:eastAsia="Arial" w:hAnsi="Times New Roman" w:cs="Times New Roman"/>
                <w:sz w:val="20"/>
                <w:szCs w:val="20"/>
                <w:u w:val="single"/>
              </w:rPr>
              <w:t>Literatura</w:t>
            </w:r>
            <w:r w:rsidRPr="000327EE">
              <w:rPr>
                <w:rFonts w:ascii="Times New Roman" w:eastAsia="Arial" w:hAnsi="Times New Roman" w:cs="Times New Roman"/>
                <w:sz w:val="20"/>
                <w:szCs w:val="20"/>
              </w:rPr>
              <w:t>: utilização de livros, contos e textos que apresentem o protagonismo negro;</w:t>
            </w:r>
          </w:p>
          <w:p w14:paraId="1543BC83" w14:textId="77777777" w:rsidR="000327EE" w:rsidRPr="000327EE" w:rsidRDefault="000327EE" w:rsidP="000327EE">
            <w:pPr>
              <w:jc w:val="both"/>
              <w:rPr>
                <w:rFonts w:ascii="Times New Roman" w:eastAsia="Arial" w:hAnsi="Times New Roman" w:cs="Times New Roman"/>
                <w:sz w:val="20"/>
                <w:szCs w:val="20"/>
              </w:rPr>
            </w:pPr>
            <w:r w:rsidRPr="000327EE">
              <w:rPr>
                <w:rFonts w:ascii="Times New Roman" w:eastAsia="Arial" w:hAnsi="Times New Roman" w:cs="Times New Roman"/>
                <w:sz w:val="20"/>
                <w:szCs w:val="20"/>
                <w:u w:val="single"/>
              </w:rPr>
              <w:t>Representatividade</w:t>
            </w:r>
            <w:r w:rsidRPr="000327EE">
              <w:rPr>
                <w:rFonts w:ascii="Times New Roman" w:eastAsia="Arial" w:hAnsi="Times New Roman" w:cs="Times New Roman"/>
                <w:sz w:val="20"/>
                <w:szCs w:val="20"/>
              </w:rPr>
              <w:t>: destacar personalidades negras de forma positiva, como é caso de dar destaque cientistas e inventores negros ao longo da história.</w:t>
            </w:r>
          </w:p>
          <w:p w14:paraId="62A3B2E6" w14:textId="66354B75" w:rsidR="000327EE" w:rsidRPr="000327EE" w:rsidRDefault="000327EE" w:rsidP="000327EE">
            <w:pPr>
              <w:jc w:val="both"/>
              <w:rPr>
                <w:rFonts w:ascii="Times New Roman" w:eastAsia="Arial" w:hAnsi="Times New Roman" w:cs="Times New Roman"/>
                <w:sz w:val="20"/>
                <w:szCs w:val="20"/>
              </w:rPr>
            </w:pPr>
            <w:r w:rsidRPr="000327EE">
              <w:rPr>
                <w:rFonts w:ascii="Times New Roman" w:eastAsia="Arial" w:hAnsi="Times New Roman" w:cs="Times New Roman"/>
                <w:sz w:val="20"/>
                <w:szCs w:val="20"/>
                <w:u w:val="single"/>
              </w:rPr>
              <w:t>Estética</w:t>
            </w:r>
            <w:r w:rsidRPr="000327EE">
              <w:rPr>
                <w:rFonts w:ascii="Times New Roman" w:eastAsia="Arial" w:hAnsi="Times New Roman" w:cs="Times New Roman"/>
                <w:sz w:val="20"/>
                <w:szCs w:val="20"/>
              </w:rPr>
              <w:t>: evidenciar roupas, adornos e penteados que caracterizam os povos negros africanos.</w:t>
            </w:r>
          </w:p>
          <w:p w14:paraId="3D12FC12" w14:textId="77777777" w:rsidR="000327EE" w:rsidRPr="000327EE" w:rsidRDefault="000327EE" w:rsidP="000327EE">
            <w:pPr>
              <w:jc w:val="both"/>
              <w:rPr>
                <w:rFonts w:ascii="Times New Roman" w:eastAsia="Arial" w:hAnsi="Times New Roman" w:cs="Times New Roman"/>
                <w:sz w:val="20"/>
                <w:szCs w:val="20"/>
              </w:rPr>
            </w:pPr>
            <w:r w:rsidRPr="000327EE">
              <w:rPr>
                <w:rFonts w:ascii="Times New Roman" w:eastAsia="Arial" w:hAnsi="Times New Roman" w:cs="Times New Roman"/>
                <w:sz w:val="20"/>
                <w:szCs w:val="20"/>
                <w:u w:val="single"/>
              </w:rPr>
              <w:t>Identidade</w:t>
            </w:r>
            <w:r w:rsidRPr="000327EE">
              <w:rPr>
                <w:rFonts w:ascii="Times New Roman" w:eastAsia="Arial" w:hAnsi="Times New Roman" w:cs="Times New Roman"/>
                <w:sz w:val="20"/>
                <w:szCs w:val="20"/>
              </w:rPr>
              <w:t>: ser negro no brasil é uma construção histórica, sendo preciso discutir de que maneira a religião, a estética e tudo que é característico da cultura negra constitui a identidade.</w:t>
            </w:r>
          </w:p>
          <w:p w14:paraId="1C5D0234" w14:textId="77777777" w:rsidR="000327EE" w:rsidRPr="000327EE" w:rsidRDefault="000327EE" w:rsidP="000327EE">
            <w:pPr>
              <w:jc w:val="both"/>
              <w:rPr>
                <w:rFonts w:ascii="Times New Roman" w:eastAsia="Arial" w:hAnsi="Times New Roman" w:cs="Times New Roman"/>
                <w:sz w:val="20"/>
                <w:szCs w:val="20"/>
              </w:rPr>
            </w:pPr>
            <w:r w:rsidRPr="000327EE">
              <w:rPr>
                <w:rFonts w:ascii="Times New Roman" w:eastAsia="Arial" w:hAnsi="Times New Roman" w:cs="Times New Roman"/>
                <w:sz w:val="20"/>
                <w:szCs w:val="20"/>
                <w:u w:val="single"/>
              </w:rPr>
              <w:t>Território</w:t>
            </w:r>
            <w:r w:rsidRPr="000327EE">
              <w:rPr>
                <w:rFonts w:ascii="Times New Roman" w:eastAsia="Arial" w:hAnsi="Times New Roman" w:cs="Times New Roman"/>
                <w:sz w:val="20"/>
                <w:szCs w:val="20"/>
              </w:rPr>
              <w:t xml:space="preserve">: as questões geográficas e os berços originários podem ser explorados para construção da ideia de pertencimento e conhecimento de todas as lutas históricas que ocorreram. </w:t>
            </w:r>
          </w:p>
          <w:p w14:paraId="372A3931" w14:textId="77777777" w:rsidR="000327EE" w:rsidRPr="000327EE" w:rsidRDefault="000327EE" w:rsidP="000327EE">
            <w:pPr>
              <w:jc w:val="both"/>
              <w:rPr>
                <w:rFonts w:ascii="Times New Roman" w:eastAsia="Arial" w:hAnsi="Times New Roman" w:cs="Times New Roman"/>
                <w:sz w:val="20"/>
                <w:szCs w:val="20"/>
              </w:rPr>
            </w:pPr>
            <w:r w:rsidRPr="000327EE">
              <w:rPr>
                <w:rFonts w:ascii="Times New Roman" w:eastAsia="Arial" w:hAnsi="Times New Roman" w:cs="Times New Roman"/>
                <w:sz w:val="20"/>
                <w:szCs w:val="20"/>
                <w:u w:val="single"/>
              </w:rPr>
              <w:t>Ludicidade</w:t>
            </w:r>
            <w:r w:rsidRPr="000327EE">
              <w:rPr>
                <w:rFonts w:ascii="Times New Roman" w:eastAsia="Arial" w:hAnsi="Times New Roman" w:cs="Times New Roman"/>
                <w:sz w:val="20"/>
                <w:szCs w:val="20"/>
              </w:rPr>
              <w:t>: explorar brincadeiras tradicionais e outros elementos da cultura africana que lhe é própria.</w:t>
            </w:r>
          </w:p>
          <w:p w14:paraId="69E0DE65" w14:textId="77777777" w:rsidR="000327EE" w:rsidRPr="000327EE" w:rsidRDefault="000327EE" w:rsidP="000327EE">
            <w:pPr>
              <w:jc w:val="both"/>
              <w:rPr>
                <w:rFonts w:ascii="Times New Roman" w:eastAsia="Arial" w:hAnsi="Times New Roman" w:cs="Times New Roman"/>
                <w:sz w:val="20"/>
                <w:szCs w:val="20"/>
              </w:rPr>
            </w:pPr>
            <w:r w:rsidRPr="000327EE">
              <w:rPr>
                <w:rFonts w:ascii="Times New Roman" w:eastAsia="Arial" w:hAnsi="Times New Roman" w:cs="Times New Roman"/>
                <w:sz w:val="20"/>
                <w:szCs w:val="20"/>
                <w:u w:val="single"/>
              </w:rPr>
              <w:t>Corporeidade</w:t>
            </w:r>
            <w:r w:rsidRPr="000327EE">
              <w:rPr>
                <w:rFonts w:ascii="Times New Roman" w:eastAsia="Arial" w:hAnsi="Times New Roman" w:cs="Times New Roman"/>
                <w:sz w:val="20"/>
                <w:szCs w:val="20"/>
              </w:rPr>
              <w:t>: para este item destacamos a descrição integral da reportagem, pois coincide com os objetivos do presente trabalho: “os traços físicos de pessoas negras são muitas vezes usados para menosprezar sua aparência. Por isso trabalhar o corpo, suas características físicas e seus movimentos, assim como o ser e estar no mundo como pessoa negra, é um elemento de importância para explicar e combater o racismo em sala de aula”.</w:t>
            </w:r>
          </w:p>
          <w:p w14:paraId="72C0C179" w14:textId="77777777" w:rsidR="000327EE" w:rsidRPr="000327EE" w:rsidRDefault="000327EE" w:rsidP="000327EE">
            <w:pPr>
              <w:jc w:val="both"/>
              <w:rPr>
                <w:rFonts w:ascii="Times New Roman" w:eastAsia="Arial" w:hAnsi="Times New Roman" w:cs="Times New Roman"/>
                <w:sz w:val="20"/>
                <w:szCs w:val="20"/>
              </w:rPr>
            </w:pPr>
            <w:r w:rsidRPr="000327EE">
              <w:rPr>
                <w:rFonts w:ascii="Times New Roman" w:eastAsia="Arial" w:hAnsi="Times New Roman" w:cs="Times New Roman"/>
                <w:sz w:val="20"/>
                <w:szCs w:val="20"/>
                <w:u w:val="single"/>
              </w:rPr>
              <w:t>Musicalidade</w:t>
            </w:r>
            <w:r w:rsidRPr="000327EE">
              <w:rPr>
                <w:rFonts w:ascii="Times New Roman" w:eastAsia="Arial" w:hAnsi="Times New Roman" w:cs="Times New Roman"/>
                <w:sz w:val="20"/>
                <w:szCs w:val="20"/>
              </w:rPr>
              <w:t>: utilizar a música como uma forma de expressão da cultura negra.</w:t>
            </w:r>
          </w:p>
          <w:p w14:paraId="67CB37AA" w14:textId="77777777" w:rsidR="000327EE" w:rsidRPr="000327EE" w:rsidRDefault="000327EE" w:rsidP="000327EE">
            <w:pPr>
              <w:jc w:val="both"/>
              <w:rPr>
                <w:rFonts w:ascii="Times New Roman" w:eastAsia="Arial" w:hAnsi="Times New Roman" w:cs="Times New Roman"/>
                <w:sz w:val="20"/>
                <w:szCs w:val="20"/>
              </w:rPr>
            </w:pPr>
            <w:r w:rsidRPr="000327EE">
              <w:rPr>
                <w:rFonts w:ascii="Times New Roman" w:eastAsia="Arial" w:hAnsi="Times New Roman" w:cs="Times New Roman"/>
                <w:sz w:val="20"/>
                <w:szCs w:val="20"/>
                <w:u w:val="single"/>
              </w:rPr>
              <w:t>Religiosidade</w:t>
            </w:r>
            <w:r w:rsidRPr="000327EE">
              <w:rPr>
                <w:rFonts w:ascii="Times New Roman" w:eastAsia="Arial" w:hAnsi="Times New Roman" w:cs="Times New Roman"/>
                <w:sz w:val="20"/>
                <w:szCs w:val="20"/>
              </w:rPr>
              <w:t>: explorar a história e cultura envolvida nas regiões de matriz africana.</w:t>
            </w:r>
          </w:p>
          <w:p w14:paraId="2C2C9D0F" w14:textId="7A236692" w:rsidR="000327EE" w:rsidRDefault="000327EE" w:rsidP="000327EE">
            <w:pPr>
              <w:jc w:val="both"/>
              <w:rPr>
                <w:rFonts w:ascii="Times New Roman" w:eastAsia="Arial" w:hAnsi="Times New Roman" w:cs="Times New Roman"/>
                <w:sz w:val="24"/>
                <w:szCs w:val="24"/>
              </w:rPr>
            </w:pPr>
            <w:r w:rsidRPr="000327EE">
              <w:rPr>
                <w:rFonts w:ascii="Times New Roman" w:eastAsia="Arial" w:hAnsi="Times New Roman" w:cs="Times New Roman"/>
                <w:sz w:val="20"/>
                <w:szCs w:val="20"/>
                <w:u w:val="single"/>
              </w:rPr>
              <w:t>Antirracismo</w:t>
            </w:r>
            <w:r w:rsidRPr="000327EE">
              <w:rPr>
                <w:rFonts w:ascii="Times New Roman" w:eastAsia="Arial" w:hAnsi="Times New Roman" w:cs="Times New Roman"/>
                <w:sz w:val="20"/>
                <w:szCs w:val="20"/>
              </w:rPr>
              <w:t xml:space="preserve">: neste último item destaca-se a ideia memorável de Angela Davis: “numa sociedade racista não basta não ser racista, é preciso ser antirracista”. Ao buscar informações antirracistas em sites para fins pedagógicos precisamos tomar o cuidado de delinear ações que realmente inibam e combatam o preconceito em sala de aula.   </w:t>
            </w:r>
          </w:p>
        </w:tc>
      </w:tr>
    </w:tbl>
    <w:p w14:paraId="719A0EB5" w14:textId="42C19FE1" w:rsidR="000327EE" w:rsidRPr="00CB78FD" w:rsidRDefault="00CB78FD" w:rsidP="00CB78FD">
      <w:pPr>
        <w:spacing w:line="360" w:lineRule="auto"/>
        <w:jc w:val="center"/>
        <w:rPr>
          <w:rFonts w:ascii="Times New Roman" w:eastAsia="Arial" w:hAnsi="Times New Roman" w:cs="Times New Roman"/>
          <w:sz w:val="20"/>
          <w:szCs w:val="20"/>
        </w:rPr>
      </w:pPr>
      <w:r w:rsidRPr="00CB78FD">
        <w:rPr>
          <w:rFonts w:ascii="Times New Roman" w:eastAsia="Arial" w:hAnsi="Times New Roman" w:cs="Times New Roman"/>
          <w:b/>
          <w:bCs/>
          <w:sz w:val="20"/>
          <w:szCs w:val="20"/>
        </w:rPr>
        <w:t>Fonte</w:t>
      </w:r>
      <w:r w:rsidRPr="00CB78FD">
        <w:rPr>
          <w:rFonts w:ascii="Times New Roman" w:eastAsia="Arial" w:hAnsi="Times New Roman" w:cs="Times New Roman"/>
          <w:sz w:val="20"/>
          <w:szCs w:val="20"/>
        </w:rPr>
        <w:t>: Emily Santos (2021)</w:t>
      </w:r>
    </w:p>
    <w:p w14:paraId="3D99240D" w14:textId="3B13D541" w:rsidR="00E32F8B" w:rsidRPr="00B47531" w:rsidRDefault="00E32F8B" w:rsidP="007064B9">
      <w:pPr>
        <w:spacing w:line="360" w:lineRule="auto"/>
        <w:jc w:val="both"/>
        <w:rPr>
          <w:rFonts w:ascii="Times New Roman" w:eastAsia="Arial" w:hAnsi="Times New Roman" w:cs="Times New Roman"/>
          <w:sz w:val="24"/>
          <w:szCs w:val="24"/>
        </w:rPr>
      </w:pPr>
      <w:r w:rsidRPr="00B47531">
        <w:rPr>
          <w:rFonts w:ascii="Times New Roman" w:eastAsia="Arial" w:hAnsi="Times New Roman" w:cs="Times New Roman"/>
          <w:sz w:val="24"/>
          <w:szCs w:val="24"/>
        </w:rPr>
        <w:t>3) Análise e Interpretação dos resultados</w:t>
      </w:r>
      <w:r w:rsidR="00FD60B7" w:rsidRPr="00B47531">
        <w:rPr>
          <w:rFonts w:ascii="Times New Roman" w:eastAsia="Arial" w:hAnsi="Times New Roman" w:cs="Times New Roman"/>
          <w:sz w:val="24"/>
          <w:szCs w:val="24"/>
        </w:rPr>
        <w:t xml:space="preserve">: a análise terá como orientação as três temáticas extraídas da revisão bibliográfica (Decolonialidade, Eugênia e Conceitos de Hereditariedade) e </w:t>
      </w:r>
      <w:r w:rsidR="00730A7B" w:rsidRPr="00B47531">
        <w:rPr>
          <w:rFonts w:ascii="Times New Roman" w:eastAsia="Arial" w:hAnsi="Times New Roman" w:cs="Times New Roman"/>
          <w:sz w:val="24"/>
          <w:szCs w:val="24"/>
        </w:rPr>
        <w:t>a</w:t>
      </w:r>
      <w:r w:rsidR="00FD60B7" w:rsidRPr="00B47531">
        <w:rPr>
          <w:rFonts w:ascii="Times New Roman" w:eastAsia="Arial" w:hAnsi="Times New Roman" w:cs="Times New Roman"/>
          <w:sz w:val="24"/>
          <w:szCs w:val="24"/>
        </w:rPr>
        <w:t xml:space="preserve">s </w:t>
      </w:r>
      <w:r w:rsidR="00730A7B" w:rsidRPr="00B47531">
        <w:rPr>
          <w:rFonts w:ascii="Times New Roman" w:eastAsia="Arial" w:hAnsi="Times New Roman" w:cs="Times New Roman"/>
          <w:sz w:val="24"/>
          <w:szCs w:val="24"/>
        </w:rPr>
        <w:t>10</w:t>
      </w:r>
      <w:r w:rsidR="00FD60B7" w:rsidRPr="00B47531">
        <w:rPr>
          <w:rFonts w:ascii="Times New Roman" w:eastAsia="Arial" w:hAnsi="Times New Roman" w:cs="Times New Roman"/>
          <w:sz w:val="24"/>
          <w:szCs w:val="24"/>
        </w:rPr>
        <w:t xml:space="preserve"> </w:t>
      </w:r>
      <w:r w:rsidR="00730A7B" w:rsidRPr="00B47531">
        <w:rPr>
          <w:rFonts w:ascii="Times New Roman" w:eastAsia="Arial" w:hAnsi="Times New Roman" w:cs="Times New Roman"/>
          <w:sz w:val="24"/>
          <w:szCs w:val="24"/>
        </w:rPr>
        <w:t>dicas</w:t>
      </w:r>
      <w:r w:rsidR="00FD60B7" w:rsidRPr="00B47531">
        <w:rPr>
          <w:rFonts w:ascii="Times New Roman" w:eastAsia="Arial" w:hAnsi="Times New Roman" w:cs="Times New Roman"/>
          <w:sz w:val="24"/>
          <w:szCs w:val="24"/>
        </w:rPr>
        <w:t xml:space="preserve"> </w:t>
      </w:r>
      <w:r w:rsidR="00730A7B" w:rsidRPr="00B47531">
        <w:rPr>
          <w:rFonts w:ascii="Times New Roman" w:eastAsia="Arial" w:hAnsi="Times New Roman" w:cs="Times New Roman"/>
          <w:sz w:val="24"/>
          <w:szCs w:val="24"/>
        </w:rPr>
        <w:t xml:space="preserve">para aulas antirracistas </w:t>
      </w:r>
      <w:r w:rsidR="00FD60B7" w:rsidRPr="00B47531">
        <w:rPr>
          <w:rFonts w:ascii="Times New Roman" w:eastAsia="Arial" w:hAnsi="Times New Roman" w:cs="Times New Roman"/>
          <w:sz w:val="24"/>
          <w:szCs w:val="24"/>
        </w:rPr>
        <w:t>descrit</w:t>
      </w:r>
      <w:r w:rsidR="00730A7B" w:rsidRPr="00B47531">
        <w:rPr>
          <w:rFonts w:ascii="Times New Roman" w:eastAsia="Arial" w:hAnsi="Times New Roman" w:cs="Times New Roman"/>
          <w:sz w:val="24"/>
          <w:szCs w:val="24"/>
        </w:rPr>
        <w:t>a</w:t>
      </w:r>
      <w:r w:rsidR="00FD60B7" w:rsidRPr="00B47531">
        <w:rPr>
          <w:rFonts w:ascii="Times New Roman" w:eastAsia="Arial" w:hAnsi="Times New Roman" w:cs="Times New Roman"/>
          <w:sz w:val="24"/>
          <w:szCs w:val="24"/>
        </w:rPr>
        <w:t xml:space="preserve">s anteriormente. </w:t>
      </w:r>
      <w:r w:rsidR="00E714D1" w:rsidRPr="00B47531">
        <w:rPr>
          <w:rFonts w:ascii="Times New Roman" w:eastAsia="Arial" w:hAnsi="Times New Roman" w:cs="Times New Roman"/>
          <w:sz w:val="24"/>
          <w:szCs w:val="24"/>
        </w:rPr>
        <w:t>A partir desses elementos busca-se delinear possibilidades didáticas para o trabalho antirracista nas aulas de Ciências da Natureza.</w:t>
      </w:r>
    </w:p>
    <w:p w14:paraId="6E7485B7" w14:textId="7DCCEA43" w:rsidR="00B47531" w:rsidRPr="00B47531" w:rsidRDefault="00E32F8B" w:rsidP="007064B9">
      <w:pPr>
        <w:spacing w:line="360" w:lineRule="auto"/>
        <w:jc w:val="both"/>
        <w:rPr>
          <w:rFonts w:ascii="Times New Roman" w:eastAsia="Arial" w:hAnsi="Times New Roman" w:cs="Times New Roman"/>
          <w:sz w:val="24"/>
          <w:szCs w:val="24"/>
        </w:rPr>
      </w:pPr>
      <w:r w:rsidRPr="00B47531">
        <w:rPr>
          <w:rFonts w:ascii="Times New Roman" w:eastAsia="Arial" w:hAnsi="Times New Roman" w:cs="Times New Roman"/>
          <w:sz w:val="24"/>
          <w:szCs w:val="24"/>
        </w:rPr>
        <w:t>4) Discussão dos resultados</w:t>
      </w:r>
      <w:r w:rsidR="00730A7B" w:rsidRPr="00B47531">
        <w:rPr>
          <w:rFonts w:ascii="Times New Roman" w:eastAsia="Arial" w:hAnsi="Times New Roman" w:cs="Times New Roman"/>
          <w:sz w:val="24"/>
          <w:szCs w:val="24"/>
        </w:rPr>
        <w:t xml:space="preserve">: com os critérios apresentados </w:t>
      </w:r>
      <w:r w:rsidR="00D16536">
        <w:rPr>
          <w:rFonts w:ascii="Times New Roman" w:eastAsia="Arial" w:hAnsi="Times New Roman" w:cs="Times New Roman"/>
          <w:sz w:val="24"/>
          <w:szCs w:val="24"/>
        </w:rPr>
        <w:t>selecionou-se</w:t>
      </w:r>
      <w:r w:rsidR="00730A7B" w:rsidRPr="00B47531">
        <w:rPr>
          <w:rFonts w:ascii="Times New Roman" w:eastAsia="Arial" w:hAnsi="Times New Roman" w:cs="Times New Roman"/>
          <w:sz w:val="24"/>
          <w:szCs w:val="24"/>
        </w:rPr>
        <w:t xml:space="preserve"> 9 websites com potenciais para as aulas de Ciências da Natureza. A seguir</w:t>
      </w:r>
      <w:r w:rsidR="00D16536">
        <w:rPr>
          <w:rFonts w:ascii="Times New Roman" w:eastAsia="Arial" w:hAnsi="Times New Roman" w:cs="Times New Roman"/>
          <w:sz w:val="24"/>
          <w:szCs w:val="24"/>
        </w:rPr>
        <w:t>,</w:t>
      </w:r>
      <w:r w:rsidR="00730A7B" w:rsidRPr="00B47531">
        <w:rPr>
          <w:rFonts w:ascii="Times New Roman" w:eastAsia="Arial" w:hAnsi="Times New Roman" w:cs="Times New Roman"/>
          <w:sz w:val="24"/>
          <w:szCs w:val="24"/>
        </w:rPr>
        <w:t xml:space="preserve"> faremos uma descrição detalhada desse processo apresentando </w:t>
      </w:r>
      <w:r w:rsidR="00B50EB7" w:rsidRPr="00B47531">
        <w:rPr>
          <w:rFonts w:ascii="Times New Roman" w:eastAsia="Arial" w:hAnsi="Times New Roman" w:cs="Times New Roman"/>
          <w:sz w:val="24"/>
          <w:szCs w:val="24"/>
        </w:rPr>
        <w:t>contextos possíveis</w:t>
      </w:r>
      <w:r w:rsidR="00730A7B" w:rsidRPr="00B47531">
        <w:rPr>
          <w:rFonts w:ascii="Times New Roman" w:eastAsia="Arial" w:hAnsi="Times New Roman" w:cs="Times New Roman"/>
          <w:sz w:val="24"/>
          <w:szCs w:val="24"/>
        </w:rPr>
        <w:t xml:space="preserve">, </w:t>
      </w:r>
      <w:r w:rsidR="00B50EB7" w:rsidRPr="00B47531">
        <w:rPr>
          <w:rFonts w:ascii="Times New Roman" w:eastAsia="Arial" w:hAnsi="Times New Roman" w:cs="Times New Roman"/>
          <w:sz w:val="24"/>
          <w:szCs w:val="24"/>
        </w:rPr>
        <w:t xml:space="preserve">conteúdos e </w:t>
      </w:r>
      <w:r w:rsidR="00730A7B" w:rsidRPr="00B47531">
        <w:rPr>
          <w:rFonts w:ascii="Times New Roman" w:eastAsia="Arial" w:hAnsi="Times New Roman" w:cs="Times New Roman"/>
          <w:sz w:val="24"/>
          <w:szCs w:val="24"/>
        </w:rPr>
        <w:t xml:space="preserve">atividades </w:t>
      </w:r>
      <w:r w:rsidR="00B50EB7" w:rsidRPr="00B47531">
        <w:rPr>
          <w:rFonts w:ascii="Times New Roman" w:eastAsia="Arial" w:hAnsi="Times New Roman" w:cs="Times New Roman"/>
          <w:sz w:val="24"/>
          <w:szCs w:val="24"/>
        </w:rPr>
        <w:t>para implementação em sala de aula.</w:t>
      </w:r>
    </w:p>
    <w:p w14:paraId="504DBBC9" w14:textId="342D18AD" w:rsidR="00730A7B" w:rsidRDefault="00730A7B" w:rsidP="007064B9">
      <w:pPr>
        <w:spacing w:line="36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ANÁLISE DOS RESULTADOS</w:t>
      </w:r>
    </w:p>
    <w:p w14:paraId="41186B21" w14:textId="1774191D" w:rsidR="00B50EB7" w:rsidRDefault="00586691" w:rsidP="007064B9">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Para elaboração dos planos de aula foi-se delimitado 3 eixos que auxiliassem </w:t>
      </w:r>
      <w:r w:rsidR="004474BC">
        <w:rPr>
          <w:rFonts w:ascii="Times New Roman" w:eastAsia="Times New Roman" w:hAnsi="Times New Roman" w:cs="Times New Roman"/>
          <w:sz w:val="24"/>
          <w:szCs w:val="24"/>
          <w:lang w:eastAsia="pt-BR"/>
        </w:rPr>
        <w:t>a análise nos websites</w:t>
      </w:r>
      <w:r w:rsidR="00712B3F">
        <w:rPr>
          <w:rFonts w:ascii="Times New Roman" w:eastAsia="Times New Roman" w:hAnsi="Times New Roman" w:cs="Times New Roman"/>
          <w:sz w:val="24"/>
          <w:szCs w:val="24"/>
          <w:lang w:eastAsia="pt-BR"/>
        </w:rPr>
        <w:t xml:space="preserve">. O eixo do contexto histórico </w:t>
      </w:r>
      <w:r w:rsidR="002B3794">
        <w:rPr>
          <w:rFonts w:ascii="Times New Roman" w:eastAsia="Times New Roman" w:hAnsi="Times New Roman" w:cs="Times New Roman"/>
          <w:sz w:val="24"/>
          <w:szCs w:val="24"/>
          <w:lang w:eastAsia="pt-BR"/>
        </w:rPr>
        <w:t xml:space="preserve">é o que tange </w:t>
      </w:r>
      <w:r w:rsidR="009751B7">
        <w:rPr>
          <w:rFonts w:ascii="Times New Roman" w:eastAsia="Times New Roman" w:hAnsi="Times New Roman" w:cs="Times New Roman"/>
          <w:sz w:val="24"/>
          <w:szCs w:val="24"/>
          <w:lang w:eastAsia="pt-BR"/>
        </w:rPr>
        <w:t xml:space="preserve">os temas decorridos </w:t>
      </w:r>
      <w:r w:rsidR="00F46A1B">
        <w:rPr>
          <w:rFonts w:ascii="Times New Roman" w:eastAsia="Times New Roman" w:hAnsi="Times New Roman" w:cs="Times New Roman"/>
          <w:sz w:val="24"/>
          <w:szCs w:val="24"/>
          <w:lang w:eastAsia="pt-BR"/>
        </w:rPr>
        <w:t xml:space="preserve">na revisão bibliográfica, </w:t>
      </w:r>
      <w:r w:rsidR="00960842">
        <w:rPr>
          <w:rFonts w:ascii="Times New Roman" w:eastAsia="Times New Roman" w:hAnsi="Times New Roman" w:cs="Times New Roman"/>
          <w:sz w:val="24"/>
          <w:szCs w:val="24"/>
          <w:lang w:eastAsia="pt-BR"/>
        </w:rPr>
        <w:t xml:space="preserve">o conteúdo explora os quatro conceitos de hereditariedade que podem ser trabalhados para abordar a questão racial nas ciências </w:t>
      </w:r>
      <w:r w:rsidR="00D16536">
        <w:rPr>
          <w:rFonts w:ascii="Times New Roman" w:eastAsia="Times New Roman" w:hAnsi="Times New Roman" w:cs="Times New Roman"/>
          <w:sz w:val="24"/>
          <w:szCs w:val="24"/>
          <w:lang w:eastAsia="pt-BR"/>
        </w:rPr>
        <w:t xml:space="preserve">da natureza </w:t>
      </w:r>
      <w:r w:rsidR="00960842">
        <w:rPr>
          <w:rFonts w:ascii="Times New Roman" w:eastAsia="Times New Roman" w:hAnsi="Times New Roman" w:cs="Times New Roman"/>
          <w:sz w:val="24"/>
          <w:szCs w:val="24"/>
          <w:lang w:eastAsia="pt-BR"/>
        </w:rPr>
        <w:t>e por fim</w:t>
      </w:r>
      <w:r w:rsidR="00D16536">
        <w:rPr>
          <w:rFonts w:ascii="Times New Roman" w:eastAsia="Times New Roman" w:hAnsi="Times New Roman" w:cs="Times New Roman"/>
          <w:sz w:val="24"/>
          <w:szCs w:val="24"/>
          <w:lang w:eastAsia="pt-BR"/>
        </w:rPr>
        <w:t>,</w:t>
      </w:r>
      <w:r w:rsidR="00960842">
        <w:rPr>
          <w:rFonts w:ascii="Times New Roman" w:eastAsia="Times New Roman" w:hAnsi="Times New Roman" w:cs="Times New Roman"/>
          <w:sz w:val="24"/>
          <w:szCs w:val="24"/>
          <w:lang w:eastAsia="pt-BR"/>
        </w:rPr>
        <w:t xml:space="preserve"> as atividades elaboradas </w:t>
      </w:r>
      <w:r w:rsidR="008F0D1C">
        <w:rPr>
          <w:rFonts w:ascii="Times New Roman" w:eastAsia="Times New Roman" w:hAnsi="Times New Roman" w:cs="Times New Roman"/>
          <w:sz w:val="24"/>
          <w:szCs w:val="24"/>
          <w:lang w:eastAsia="pt-BR"/>
        </w:rPr>
        <w:t>têm</w:t>
      </w:r>
      <w:r w:rsidR="00960842">
        <w:rPr>
          <w:rFonts w:ascii="Times New Roman" w:eastAsia="Times New Roman" w:hAnsi="Times New Roman" w:cs="Times New Roman"/>
          <w:sz w:val="24"/>
          <w:szCs w:val="24"/>
          <w:lang w:eastAsia="pt-BR"/>
        </w:rPr>
        <w:t xml:space="preserve"> como fundamento as dez dicas abordadas na reportagem analisada</w:t>
      </w:r>
      <w:r w:rsidR="00D16536">
        <w:rPr>
          <w:rFonts w:ascii="Times New Roman" w:eastAsia="Times New Roman" w:hAnsi="Times New Roman" w:cs="Times New Roman"/>
          <w:sz w:val="24"/>
          <w:szCs w:val="24"/>
          <w:lang w:eastAsia="pt-BR"/>
        </w:rPr>
        <w:t>:</w:t>
      </w:r>
    </w:p>
    <w:p w14:paraId="35D2589E" w14:textId="12CA446E" w:rsidR="00DE1CCE" w:rsidRPr="00DE1CCE" w:rsidRDefault="00DE1CCE" w:rsidP="00DE1CCE">
      <w:pPr>
        <w:pStyle w:val="Legenda"/>
        <w:keepNext/>
        <w:jc w:val="center"/>
        <w:rPr>
          <w:rFonts w:ascii="Times New Roman" w:hAnsi="Times New Roman" w:cs="Times New Roman"/>
          <w:color w:val="000000" w:themeColor="text1"/>
          <w:sz w:val="20"/>
          <w:szCs w:val="20"/>
        </w:rPr>
      </w:pPr>
      <w:r w:rsidRPr="00DE1CCE">
        <w:rPr>
          <w:rFonts w:ascii="Times New Roman" w:hAnsi="Times New Roman" w:cs="Times New Roman"/>
          <w:b/>
          <w:bCs/>
          <w:color w:val="000000" w:themeColor="text1"/>
          <w:sz w:val="20"/>
          <w:szCs w:val="20"/>
        </w:rPr>
        <w:lastRenderedPageBreak/>
        <w:t xml:space="preserve">Tabela </w:t>
      </w:r>
      <w:r w:rsidRPr="00DE1CCE">
        <w:rPr>
          <w:rFonts w:ascii="Times New Roman" w:hAnsi="Times New Roman" w:cs="Times New Roman"/>
          <w:b/>
          <w:bCs/>
          <w:color w:val="000000" w:themeColor="text1"/>
          <w:sz w:val="20"/>
          <w:szCs w:val="20"/>
        </w:rPr>
        <w:fldChar w:fldCharType="begin"/>
      </w:r>
      <w:r w:rsidRPr="00DE1CCE">
        <w:rPr>
          <w:rFonts w:ascii="Times New Roman" w:hAnsi="Times New Roman" w:cs="Times New Roman"/>
          <w:b/>
          <w:bCs/>
          <w:color w:val="000000" w:themeColor="text1"/>
          <w:sz w:val="20"/>
          <w:szCs w:val="20"/>
        </w:rPr>
        <w:instrText xml:space="preserve"> SEQ Tabela \* ARABIC </w:instrText>
      </w:r>
      <w:r w:rsidRPr="00DE1CCE">
        <w:rPr>
          <w:rFonts w:ascii="Times New Roman" w:hAnsi="Times New Roman" w:cs="Times New Roman"/>
          <w:b/>
          <w:bCs/>
          <w:color w:val="000000" w:themeColor="text1"/>
          <w:sz w:val="20"/>
          <w:szCs w:val="20"/>
        </w:rPr>
        <w:fldChar w:fldCharType="separate"/>
      </w:r>
      <w:r w:rsidR="000327EE">
        <w:rPr>
          <w:rFonts w:ascii="Times New Roman" w:hAnsi="Times New Roman" w:cs="Times New Roman"/>
          <w:b/>
          <w:bCs/>
          <w:noProof/>
          <w:color w:val="000000" w:themeColor="text1"/>
          <w:sz w:val="20"/>
          <w:szCs w:val="20"/>
        </w:rPr>
        <w:t>2</w:t>
      </w:r>
      <w:r w:rsidRPr="00DE1CCE">
        <w:rPr>
          <w:rFonts w:ascii="Times New Roman" w:hAnsi="Times New Roman" w:cs="Times New Roman"/>
          <w:b/>
          <w:bCs/>
          <w:color w:val="000000" w:themeColor="text1"/>
          <w:sz w:val="20"/>
          <w:szCs w:val="20"/>
        </w:rPr>
        <w:fldChar w:fldCharType="end"/>
      </w:r>
      <w:r w:rsidRPr="00DE1CCE">
        <w:rPr>
          <w:rFonts w:ascii="Times New Roman" w:hAnsi="Times New Roman" w:cs="Times New Roman"/>
          <w:color w:val="000000" w:themeColor="text1"/>
          <w:sz w:val="20"/>
          <w:szCs w:val="20"/>
        </w:rPr>
        <w:t xml:space="preserve"> – </w:t>
      </w:r>
      <w:r w:rsidR="00CB78FD">
        <w:rPr>
          <w:rFonts w:ascii="Times New Roman" w:hAnsi="Times New Roman" w:cs="Times New Roman"/>
          <w:color w:val="000000" w:themeColor="text1"/>
          <w:sz w:val="20"/>
          <w:szCs w:val="20"/>
        </w:rPr>
        <w:t xml:space="preserve">Indicadores </w:t>
      </w:r>
      <w:r w:rsidRPr="00DE1CCE">
        <w:rPr>
          <w:rFonts w:ascii="Times New Roman" w:hAnsi="Times New Roman" w:cs="Times New Roman"/>
          <w:color w:val="000000" w:themeColor="text1"/>
          <w:sz w:val="20"/>
          <w:szCs w:val="20"/>
        </w:rPr>
        <w:t xml:space="preserve">para elaboração dos planos de aula </w:t>
      </w:r>
      <w:r w:rsidR="00B5013D">
        <w:rPr>
          <w:rFonts w:ascii="Times New Roman" w:hAnsi="Times New Roman" w:cs="Times New Roman"/>
          <w:color w:val="000000" w:themeColor="text1"/>
          <w:sz w:val="20"/>
          <w:szCs w:val="20"/>
        </w:rPr>
        <w:t xml:space="preserve">antirracistas </w:t>
      </w:r>
      <w:r w:rsidRPr="00DE1CCE">
        <w:rPr>
          <w:rFonts w:ascii="Times New Roman" w:hAnsi="Times New Roman" w:cs="Times New Roman"/>
          <w:color w:val="000000" w:themeColor="text1"/>
          <w:sz w:val="20"/>
          <w:szCs w:val="20"/>
        </w:rPr>
        <w:t>com base em websites</w:t>
      </w:r>
    </w:p>
    <w:tbl>
      <w:tblPr>
        <w:tblStyle w:val="Tabelacomgrade"/>
        <w:tblW w:w="0" w:type="auto"/>
        <w:jc w:val="center"/>
        <w:tblLook w:val="04A0" w:firstRow="1" w:lastRow="0" w:firstColumn="1" w:lastColumn="0" w:noHBand="0" w:noVBand="1"/>
      </w:tblPr>
      <w:tblGrid>
        <w:gridCol w:w="1700"/>
        <w:gridCol w:w="4692"/>
      </w:tblGrid>
      <w:tr w:rsidR="00B50EB7" w14:paraId="002D9B21" w14:textId="77777777" w:rsidTr="00DE1CCE">
        <w:trPr>
          <w:jc w:val="center"/>
        </w:trPr>
        <w:tc>
          <w:tcPr>
            <w:tcW w:w="0" w:type="auto"/>
          </w:tcPr>
          <w:p w14:paraId="3F8F4691" w14:textId="3E8C0DF3" w:rsidR="00B50EB7" w:rsidRPr="00DE1CCE" w:rsidRDefault="00B50EB7" w:rsidP="001A04D6">
            <w:pPr>
              <w:jc w:val="both"/>
              <w:rPr>
                <w:rFonts w:ascii="Times New Roman" w:eastAsia="Times New Roman" w:hAnsi="Times New Roman" w:cs="Times New Roman"/>
                <w:bCs/>
                <w:color w:val="000000" w:themeColor="text1"/>
                <w:sz w:val="20"/>
                <w:szCs w:val="20"/>
                <w:lang w:eastAsia="pt-BR"/>
              </w:rPr>
            </w:pPr>
            <w:r w:rsidRPr="00DE1CCE">
              <w:rPr>
                <w:rFonts w:ascii="Times New Roman" w:eastAsia="Times New Roman" w:hAnsi="Times New Roman" w:cs="Times New Roman"/>
                <w:bCs/>
                <w:color w:val="000000" w:themeColor="text1"/>
                <w:sz w:val="20"/>
                <w:szCs w:val="20"/>
                <w:lang w:eastAsia="pt-BR"/>
              </w:rPr>
              <w:t>Contexto histórico</w:t>
            </w:r>
          </w:p>
        </w:tc>
        <w:tc>
          <w:tcPr>
            <w:tcW w:w="0" w:type="auto"/>
          </w:tcPr>
          <w:p w14:paraId="08C28579" w14:textId="11DD74B6" w:rsidR="00B50EB7" w:rsidRPr="00DE1CCE" w:rsidRDefault="00B50EB7" w:rsidP="001A04D6">
            <w:pPr>
              <w:jc w:val="both"/>
              <w:rPr>
                <w:rFonts w:ascii="Times New Roman" w:eastAsia="Times New Roman" w:hAnsi="Times New Roman" w:cs="Times New Roman"/>
                <w:bCs/>
                <w:color w:val="000000" w:themeColor="text1"/>
                <w:sz w:val="20"/>
                <w:szCs w:val="20"/>
                <w:lang w:eastAsia="pt-BR"/>
              </w:rPr>
            </w:pPr>
            <w:r w:rsidRPr="00DE1CCE">
              <w:rPr>
                <w:rFonts w:ascii="Times New Roman" w:eastAsia="Times New Roman" w:hAnsi="Times New Roman" w:cs="Times New Roman"/>
                <w:bCs/>
                <w:color w:val="000000" w:themeColor="text1"/>
                <w:sz w:val="20"/>
                <w:szCs w:val="20"/>
                <w:lang w:eastAsia="pt-BR"/>
              </w:rPr>
              <w:t xml:space="preserve">Decolonialidade </w:t>
            </w:r>
          </w:p>
          <w:p w14:paraId="2987393E" w14:textId="7B004C6B" w:rsidR="00B50EB7" w:rsidRPr="00DE1CCE" w:rsidRDefault="00B50EB7" w:rsidP="001A04D6">
            <w:pPr>
              <w:jc w:val="both"/>
              <w:rPr>
                <w:rFonts w:ascii="Times New Roman" w:eastAsia="Times New Roman" w:hAnsi="Times New Roman" w:cs="Times New Roman"/>
                <w:bCs/>
                <w:color w:val="000000" w:themeColor="text1"/>
                <w:sz w:val="20"/>
                <w:szCs w:val="20"/>
                <w:lang w:eastAsia="pt-BR"/>
              </w:rPr>
            </w:pPr>
            <w:r w:rsidRPr="00DE1CCE">
              <w:rPr>
                <w:rFonts w:ascii="Times New Roman" w:eastAsia="Times New Roman" w:hAnsi="Times New Roman" w:cs="Times New Roman"/>
                <w:bCs/>
                <w:color w:val="000000" w:themeColor="text1"/>
                <w:sz w:val="20"/>
                <w:szCs w:val="20"/>
                <w:lang w:eastAsia="pt-BR"/>
              </w:rPr>
              <w:t xml:space="preserve">Eugenia </w:t>
            </w:r>
          </w:p>
          <w:p w14:paraId="7692FE2A" w14:textId="442F914E" w:rsidR="00B50EB7" w:rsidRPr="00DE1CCE" w:rsidRDefault="00B50EB7" w:rsidP="001A04D6">
            <w:pPr>
              <w:jc w:val="both"/>
              <w:rPr>
                <w:rFonts w:ascii="Times New Roman" w:eastAsia="Times New Roman" w:hAnsi="Times New Roman" w:cs="Times New Roman"/>
                <w:bCs/>
                <w:color w:val="000000" w:themeColor="text1"/>
                <w:sz w:val="20"/>
                <w:szCs w:val="20"/>
                <w:lang w:eastAsia="pt-BR"/>
              </w:rPr>
            </w:pPr>
            <w:r w:rsidRPr="00DE1CCE">
              <w:rPr>
                <w:rFonts w:ascii="Times New Roman" w:eastAsia="Times New Roman" w:hAnsi="Times New Roman" w:cs="Times New Roman"/>
                <w:bCs/>
                <w:color w:val="000000" w:themeColor="text1"/>
                <w:sz w:val="20"/>
                <w:szCs w:val="20"/>
                <w:lang w:eastAsia="pt-BR"/>
              </w:rPr>
              <w:t>Hereditariedade</w:t>
            </w:r>
          </w:p>
        </w:tc>
      </w:tr>
      <w:tr w:rsidR="00B50EB7" w14:paraId="066BBB74" w14:textId="77777777" w:rsidTr="00DE1CCE">
        <w:trPr>
          <w:jc w:val="center"/>
        </w:trPr>
        <w:tc>
          <w:tcPr>
            <w:tcW w:w="0" w:type="auto"/>
          </w:tcPr>
          <w:p w14:paraId="70A4FCDA" w14:textId="553481F0" w:rsidR="00B50EB7" w:rsidRPr="00DE1CCE" w:rsidRDefault="00B50EB7" w:rsidP="001A04D6">
            <w:pPr>
              <w:jc w:val="both"/>
              <w:rPr>
                <w:rFonts w:ascii="Times New Roman" w:eastAsia="Times New Roman" w:hAnsi="Times New Roman" w:cs="Times New Roman"/>
                <w:bCs/>
                <w:color w:val="000000" w:themeColor="text1"/>
                <w:sz w:val="20"/>
                <w:szCs w:val="20"/>
                <w:lang w:eastAsia="pt-BR"/>
              </w:rPr>
            </w:pPr>
            <w:r w:rsidRPr="00DE1CCE">
              <w:rPr>
                <w:rFonts w:ascii="Times New Roman" w:eastAsia="Times New Roman" w:hAnsi="Times New Roman" w:cs="Times New Roman"/>
                <w:bCs/>
                <w:color w:val="000000" w:themeColor="text1"/>
                <w:sz w:val="20"/>
                <w:szCs w:val="20"/>
                <w:lang w:eastAsia="pt-BR"/>
              </w:rPr>
              <w:t>Conteúdo:</w:t>
            </w:r>
          </w:p>
        </w:tc>
        <w:tc>
          <w:tcPr>
            <w:tcW w:w="0" w:type="auto"/>
          </w:tcPr>
          <w:p w14:paraId="7D21C5D9" w14:textId="77777777" w:rsidR="00DE1CCE" w:rsidRDefault="00B50EB7" w:rsidP="001A04D6">
            <w:pPr>
              <w:jc w:val="both"/>
              <w:rPr>
                <w:rFonts w:ascii="Times New Roman" w:eastAsia="Times New Roman" w:hAnsi="Times New Roman" w:cs="Times New Roman"/>
                <w:bCs/>
                <w:color w:val="000000" w:themeColor="text1"/>
                <w:sz w:val="20"/>
                <w:szCs w:val="20"/>
                <w:lang w:eastAsia="pt-BR"/>
              </w:rPr>
            </w:pPr>
            <w:r w:rsidRPr="00DE1CCE">
              <w:rPr>
                <w:rFonts w:ascii="Times New Roman" w:eastAsia="Times New Roman" w:hAnsi="Times New Roman" w:cs="Times New Roman"/>
                <w:bCs/>
                <w:color w:val="000000" w:themeColor="text1"/>
                <w:sz w:val="20"/>
                <w:szCs w:val="20"/>
                <w:lang w:eastAsia="pt-BR"/>
              </w:rPr>
              <w:t xml:space="preserve">1) </w:t>
            </w:r>
            <w:r w:rsidR="00990DAB" w:rsidRPr="00DE1CCE">
              <w:rPr>
                <w:rFonts w:ascii="Times New Roman" w:eastAsia="Times New Roman" w:hAnsi="Times New Roman" w:cs="Times New Roman"/>
                <w:bCs/>
                <w:color w:val="000000" w:themeColor="text1"/>
                <w:sz w:val="20"/>
                <w:szCs w:val="20"/>
                <w:lang w:eastAsia="pt-BR"/>
              </w:rPr>
              <w:t>Fe</w:t>
            </w:r>
            <w:r w:rsidRPr="00DE1CCE">
              <w:rPr>
                <w:rFonts w:ascii="Times New Roman" w:eastAsia="Times New Roman" w:hAnsi="Times New Roman" w:cs="Times New Roman"/>
                <w:bCs/>
                <w:color w:val="000000" w:themeColor="text1"/>
                <w:sz w:val="20"/>
                <w:szCs w:val="20"/>
                <w:lang w:eastAsia="pt-BR"/>
              </w:rPr>
              <w:t xml:space="preserve">nótipos e </w:t>
            </w:r>
            <w:r w:rsidR="00990DAB" w:rsidRPr="00DE1CCE">
              <w:rPr>
                <w:rFonts w:ascii="Times New Roman" w:eastAsia="Times New Roman" w:hAnsi="Times New Roman" w:cs="Times New Roman"/>
                <w:bCs/>
                <w:color w:val="000000" w:themeColor="text1"/>
                <w:sz w:val="20"/>
                <w:szCs w:val="20"/>
                <w:lang w:eastAsia="pt-BR"/>
              </w:rPr>
              <w:t>G</w:t>
            </w:r>
            <w:r w:rsidRPr="00DE1CCE">
              <w:rPr>
                <w:rFonts w:ascii="Times New Roman" w:eastAsia="Times New Roman" w:hAnsi="Times New Roman" w:cs="Times New Roman"/>
                <w:bCs/>
                <w:color w:val="000000" w:themeColor="text1"/>
                <w:sz w:val="20"/>
                <w:szCs w:val="20"/>
                <w:lang w:eastAsia="pt-BR"/>
              </w:rPr>
              <w:t xml:space="preserve">enótipos 2) </w:t>
            </w:r>
            <w:r w:rsidR="00990DAB" w:rsidRPr="00DE1CCE">
              <w:rPr>
                <w:rFonts w:ascii="Times New Roman" w:eastAsia="Times New Roman" w:hAnsi="Times New Roman" w:cs="Times New Roman"/>
                <w:bCs/>
                <w:color w:val="000000" w:themeColor="text1"/>
                <w:sz w:val="20"/>
                <w:szCs w:val="20"/>
                <w:lang w:eastAsia="pt-BR"/>
              </w:rPr>
              <w:t>H</w:t>
            </w:r>
            <w:r w:rsidRPr="00DE1CCE">
              <w:rPr>
                <w:rFonts w:ascii="Times New Roman" w:eastAsia="Times New Roman" w:hAnsi="Times New Roman" w:cs="Times New Roman"/>
                <w:bCs/>
                <w:color w:val="000000" w:themeColor="text1"/>
                <w:sz w:val="20"/>
                <w:szCs w:val="20"/>
                <w:lang w:eastAsia="pt-BR"/>
              </w:rPr>
              <w:t xml:space="preserve">erança </w:t>
            </w:r>
            <w:r w:rsidR="00990DAB" w:rsidRPr="00DE1CCE">
              <w:rPr>
                <w:rFonts w:ascii="Times New Roman" w:eastAsia="Times New Roman" w:hAnsi="Times New Roman" w:cs="Times New Roman"/>
                <w:bCs/>
                <w:color w:val="000000" w:themeColor="text1"/>
                <w:sz w:val="20"/>
                <w:szCs w:val="20"/>
                <w:lang w:eastAsia="pt-BR"/>
              </w:rPr>
              <w:t>Q</w:t>
            </w:r>
            <w:r w:rsidRPr="00DE1CCE">
              <w:rPr>
                <w:rFonts w:ascii="Times New Roman" w:eastAsia="Times New Roman" w:hAnsi="Times New Roman" w:cs="Times New Roman"/>
                <w:bCs/>
                <w:color w:val="000000" w:themeColor="text1"/>
                <w:sz w:val="20"/>
                <w:szCs w:val="20"/>
                <w:lang w:eastAsia="pt-BR"/>
              </w:rPr>
              <w:t xml:space="preserve">uantitativa </w:t>
            </w:r>
          </w:p>
          <w:p w14:paraId="04853C6C" w14:textId="18D6A26C" w:rsidR="00B50EB7" w:rsidRPr="00DE1CCE" w:rsidRDefault="00B50EB7" w:rsidP="001A04D6">
            <w:pPr>
              <w:jc w:val="both"/>
              <w:rPr>
                <w:rFonts w:ascii="Times New Roman" w:eastAsia="Times New Roman" w:hAnsi="Times New Roman" w:cs="Times New Roman"/>
                <w:bCs/>
                <w:color w:val="000000" w:themeColor="text1"/>
                <w:sz w:val="20"/>
                <w:szCs w:val="20"/>
                <w:lang w:eastAsia="pt-BR"/>
              </w:rPr>
            </w:pPr>
            <w:r w:rsidRPr="00DE1CCE">
              <w:rPr>
                <w:rFonts w:ascii="Times New Roman" w:eastAsia="Times New Roman" w:hAnsi="Times New Roman" w:cs="Times New Roman"/>
                <w:bCs/>
                <w:color w:val="000000" w:themeColor="text1"/>
                <w:sz w:val="20"/>
                <w:szCs w:val="20"/>
                <w:lang w:eastAsia="pt-BR"/>
              </w:rPr>
              <w:t xml:space="preserve">3) </w:t>
            </w:r>
            <w:r w:rsidR="00990DAB" w:rsidRPr="00DE1CCE">
              <w:rPr>
                <w:rFonts w:ascii="Times New Roman" w:eastAsia="Times New Roman" w:hAnsi="Times New Roman" w:cs="Times New Roman"/>
                <w:bCs/>
                <w:color w:val="000000" w:themeColor="text1"/>
                <w:sz w:val="20"/>
                <w:szCs w:val="20"/>
                <w:lang w:eastAsia="pt-BR"/>
              </w:rPr>
              <w:t>T</w:t>
            </w:r>
            <w:r w:rsidRPr="00DE1CCE">
              <w:rPr>
                <w:rFonts w:ascii="Times New Roman" w:eastAsia="Times New Roman" w:hAnsi="Times New Roman" w:cs="Times New Roman"/>
                <w:bCs/>
                <w:color w:val="000000" w:themeColor="text1"/>
                <w:sz w:val="20"/>
                <w:szCs w:val="20"/>
                <w:lang w:eastAsia="pt-BR"/>
              </w:rPr>
              <w:t xml:space="preserve">ransmissão de características 4) </w:t>
            </w:r>
            <w:r w:rsidR="00990DAB" w:rsidRPr="00DE1CCE">
              <w:rPr>
                <w:rFonts w:ascii="Times New Roman" w:eastAsia="Times New Roman" w:hAnsi="Times New Roman" w:cs="Times New Roman"/>
                <w:bCs/>
                <w:color w:val="000000" w:themeColor="text1"/>
                <w:sz w:val="20"/>
                <w:szCs w:val="20"/>
                <w:lang w:eastAsia="pt-BR"/>
              </w:rPr>
              <w:t>E</w:t>
            </w:r>
            <w:r w:rsidRPr="00DE1CCE">
              <w:rPr>
                <w:rFonts w:ascii="Times New Roman" w:eastAsia="Times New Roman" w:hAnsi="Times New Roman" w:cs="Times New Roman"/>
                <w:bCs/>
                <w:color w:val="000000" w:themeColor="text1"/>
                <w:sz w:val="20"/>
                <w:szCs w:val="20"/>
                <w:lang w:eastAsia="pt-BR"/>
              </w:rPr>
              <w:t xml:space="preserve">ugenia e </w:t>
            </w:r>
            <w:r w:rsidR="00990DAB" w:rsidRPr="00DE1CCE">
              <w:rPr>
                <w:rFonts w:ascii="Times New Roman" w:eastAsia="Times New Roman" w:hAnsi="Times New Roman" w:cs="Times New Roman"/>
                <w:bCs/>
                <w:color w:val="000000" w:themeColor="text1"/>
                <w:sz w:val="20"/>
                <w:szCs w:val="20"/>
                <w:lang w:eastAsia="pt-BR"/>
              </w:rPr>
              <w:t>B</w:t>
            </w:r>
            <w:r w:rsidRPr="00DE1CCE">
              <w:rPr>
                <w:rFonts w:ascii="Times New Roman" w:eastAsia="Times New Roman" w:hAnsi="Times New Roman" w:cs="Times New Roman"/>
                <w:bCs/>
                <w:color w:val="000000" w:themeColor="text1"/>
                <w:sz w:val="20"/>
                <w:szCs w:val="20"/>
                <w:lang w:eastAsia="pt-BR"/>
              </w:rPr>
              <w:t>ioética.</w:t>
            </w:r>
          </w:p>
        </w:tc>
      </w:tr>
      <w:tr w:rsidR="00B50EB7" w14:paraId="4F7517B3" w14:textId="77777777" w:rsidTr="00DE1CCE">
        <w:trPr>
          <w:jc w:val="center"/>
        </w:trPr>
        <w:tc>
          <w:tcPr>
            <w:tcW w:w="0" w:type="auto"/>
          </w:tcPr>
          <w:p w14:paraId="6E02F7CD" w14:textId="3E1D5506" w:rsidR="00B50EB7" w:rsidRPr="00DE1CCE" w:rsidRDefault="00B50EB7" w:rsidP="001A04D6">
            <w:pPr>
              <w:jc w:val="both"/>
              <w:rPr>
                <w:rFonts w:ascii="Times New Roman" w:eastAsia="Times New Roman" w:hAnsi="Times New Roman" w:cs="Times New Roman"/>
                <w:bCs/>
                <w:color w:val="000000" w:themeColor="text1"/>
                <w:sz w:val="20"/>
                <w:szCs w:val="20"/>
                <w:lang w:eastAsia="pt-BR"/>
              </w:rPr>
            </w:pPr>
            <w:r w:rsidRPr="00DE1CCE">
              <w:rPr>
                <w:rFonts w:ascii="Times New Roman" w:eastAsia="Times New Roman" w:hAnsi="Times New Roman" w:cs="Times New Roman"/>
                <w:bCs/>
                <w:color w:val="000000" w:themeColor="text1"/>
                <w:sz w:val="20"/>
                <w:szCs w:val="20"/>
                <w:lang w:eastAsia="pt-BR"/>
              </w:rPr>
              <w:t>Atividades:</w:t>
            </w:r>
          </w:p>
        </w:tc>
        <w:tc>
          <w:tcPr>
            <w:tcW w:w="0" w:type="auto"/>
          </w:tcPr>
          <w:p w14:paraId="138D0CA4" w14:textId="0EFFC4FE" w:rsidR="00B50EB7" w:rsidRPr="00DE1CCE" w:rsidRDefault="00B50EB7" w:rsidP="001A04D6">
            <w:pPr>
              <w:jc w:val="both"/>
              <w:rPr>
                <w:rFonts w:ascii="Times New Roman" w:eastAsia="Times New Roman" w:hAnsi="Times New Roman" w:cs="Times New Roman"/>
                <w:bCs/>
                <w:color w:val="000000" w:themeColor="text1"/>
                <w:sz w:val="20"/>
                <w:szCs w:val="20"/>
                <w:lang w:eastAsia="pt-BR"/>
              </w:rPr>
            </w:pPr>
            <w:r w:rsidRPr="00DE1CCE">
              <w:rPr>
                <w:rFonts w:ascii="Times New Roman" w:eastAsia="Times New Roman" w:hAnsi="Times New Roman" w:cs="Times New Roman"/>
                <w:bCs/>
                <w:color w:val="000000" w:themeColor="text1"/>
                <w:sz w:val="20"/>
                <w:szCs w:val="20"/>
                <w:lang w:eastAsia="pt-BR"/>
              </w:rPr>
              <w:t>•</w:t>
            </w:r>
            <w:r w:rsidR="00990DAB" w:rsidRPr="00DE1CCE">
              <w:rPr>
                <w:rFonts w:ascii="Times New Roman" w:eastAsia="Times New Roman" w:hAnsi="Times New Roman" w:cs="Times New Roman"/>
                <w:bCs/>
                <w:color w:val="000000" w:themeColor="text1"/>
                <w:sz w:val="20"/>
                <w:szCs w:val="20"/>
                <w:lang w:eastAsia="pt-BR"/>
              </w:rPr>
              <w:t xml:space="preserve"> </w:t>
            </w:r>
            <w:r w:rsidRPr="00DE1CCE">
              <w:rPr>
                <w:rFonts w:ascii="Times New Roman" w:eastAsia="Times New Roman" w:hAnsi="Times New Roman" w:cs="Times New Roman"/>
                <w:bCs/>
                <w:color w:val="000000" w:themeColor="text1"/>
                <w:sz w:val="20"/>
                <w:szCs w:val="20"/>
                <w:lang w:eastAsia="pt-BR"/>
              </w:rPr>
              <w:t>Literatura    •</w:t>
            </w:r>
            <w:r w:rsidR="00990DAB" w:rsidRPr="00DE1CCE">
              <w:rPr>
                <w:rFonts w:ascii="Times New Roman" w:eastAsia="Times New Roman" w:hAnsi="Times New Roman" w:cs="Times New Roman"/>
                <w:bCs/>
                <w:color w:val="000000" w:themeColor="text1"/>
                <w:sz w:val="20"/>
                <w:szCs w:val="20"/>
                <w:lang w:eastAsia="pt-BR"/>
              </w:rPr>
              <w:t xml:space="preserve"> </w:t>
            </w:r>
            <w:r w:rsidRPr="00DE1CCE">
              <w:rPr>
                <w:rFonts w:ascii="Times New Roman" w:eastAsia="Times New Roman" w:hAnsi="Times New Roman" w:cs="Times New Roman"/>
                <w:bCs/>
                <w:color w:val="000000" w:themeColor="text1"/>
                <w:sz w:val="20"/>
                <w:szCs w:val="20"/>
                <w:lang w:eastAsia="pt-BR"/>
              </w:rPr>
              <w:t>Representatividade</w:t>
            </w:r>
          </w:p>
          <w:p w14:paraId="1F298CEB" w14:textId="7465F90A" w:rsidR="00B50EB7" w:rsidRPr="00DE1CCE" w:rsidRDefault="00B50EB7" w:rsidP="001A04D6">
            <w:pPr>
              <w:jc w:val="both"/>
              <w:rPr>
                <w:rFonts w:ascii="Times New Roman" w:eastAsia="Times New Roman" w:hAnsi="Times New Roman" w:cs="Times New Roman"/>
                <w:bCs/>
                <w:color w:val="000000" w:themeColor="text1"/>
                <w:sz w:val="20"/>
                <w:szCs w:val="20"/>
                <w:lang w:eastAsia="pt-BR"/>
              </w:rPr>
            </w:pPr>
            <w:r w:rsidRPr="00DE1CCE">
              <w:rPr>
                <w:rFonts w:ascii="Times New Roman" w:eastAsia="Times New Roman" w:hAnsi="Times New Roman" w:cs="Times New Roman"/>
                <w:bCs/>
                <w:color w:val="000000" w:themeColor="text1"/>
                <w:sz w:val="20"/>
                <w:szCs w:val="20"/>
                <w:lang w:eastAsia="pt-BR"/>
              </w:rPr>
              <w:t>•</w:t>
            </w:r>
            <w:r w:rsidR="00990DAB" w:rsidRPr="00DE1CCE">
              <w:rPr>
                <w:rFonts w:ascii="Times New Roman" w:eastAsia="Times New Roman" w:hAnsi="Times New Roman" w:cs="Times New Roman"/>
                <w:bCs/>
                <w:color w:val="000000" w:themeColor="text1"/>
                <w:sz w:val="20"/>
                <w:szCs w:val="20"/>
                <w:lang w:eastAsia="pt-BR"/>
              </w:rPr>
              <w:t xml:space="preserve"> </w:t>
            </w:r>
            <w:r w:rsidRPr="00DE1CCE">
              <w:rPr>
                <w:rFonts w:ascii="Times New Roman" w:eastAsia="Times New Roman" w:hAnsi="Times New Roman" w:cs="Times New Roman"/>
                <w:bCs/>
                <w:color w:val="000000" w:themeColor="text1"/>
                <w:sz w:val="20"/>
                <w:szCs w:val="20"/>
                <w:lang w:eastAsia="pt-BR"/>
              </w:rPr>
              <w:t>Estética •</w:t>
            </w:r>
            <w:r w:rsidR="00990DAB" w:rsidRPr="00DE1CCE">
              <w:rPr>
                <w:rFonts w:ascii="Times New Roman" w:eastAsia="Times New Roman" w:hAnsi="Times New Roman" w:cs="Times New Roman"/>
                <w:bCs/>
                <w:color w:val="000000" w:themeColor="text1"/>
                <w:sz w:val="20"/>
                <w:szCs w:val="20"/>
                <w:lang w:eastAsia="pt-BR"/>
              </w:rPr>
              <w:t xml:space="preserve"> </w:t>
            </w:r>
            <w:r w:rsidRPr="00DE1CCE">
              <w:rPr>
                <w:rFonts w:ascii="Times New Roman" w:eastAsia="Times New Roman" w:hAnsi="Times New Roman" w:cs="Times New Roman"/>
                <w:bCs/>
                <w:color w:val="000000" w:themeColor="text1"/>
                <w:sz w:val="20"/>
                <w:szCs w:val="20"/>
                <w:lang w:eastAsia="pt-BR"/>
              </w:rPr>
              <w:t>Identidade •</w:t>
            </w:r>
            <w:r w:rsidR="00990DAB" w:rsidRPr="00DE1CCE">
              <w:rPr>
                <w:rFonts w:ascii="Times New Roman" w:eastAsia="Times New Roman" w:hAnsi="Times New Roman" w:cs="Times New Roman"/>
                <w:bCs/>
                <w:color w:val="000000" w:themeColor="text1"/>
                <w:sz w:val="20"/>
                <w:szCs w:val="20"/>
                <w:lang w:eastAsia="pt-BR"/>
              </w:rPr>
              <w:t xml:space="preserve"> </w:t>
            </w:r>
            <w:r w:rsidRPr="00DE1CCE">
              <w:rPr>
                <w:rFonts w:ascii="Times New Roman" w:eastAsia="Times New Roman" w:hAnsi="Times New Roman" w:cs="Times New Roman"/>
                <w:bCs/>
                <w:color w:val="000000" w:themeColor="text1"/>
                <w:sz w:val="20"/>
                <w:szCs w:val="20"/>
                <w:lang w:eastAsia="pt-BR"/>
              </w:rPr>
              <w:t>Território</w:t>
            </w:r>
          </w:p>
          <w:p w14:paraId="3370F974" w14:textId="09E00B1D" w:rsidR="00B50EB7" w:rsidRPr="00DE1CCE" w:rsidRDefault="00B50EB7" w:rsidP="001A04D6">
            <w:pPr>
              <w:jc w:val="both"/>
              <w:rPr>
                <w:rFonts w:ascii="Times New Roman" w:eastAsia="Times New Roman" w:hAnsi="Times New Roman" w:cs="Times New Roman"/>
                <w:bCs/>
                <w:color w:val="000000" w:themeColor="text1"/>
                <w:sz w:val="20"/>
                <w:szCs w:val="20"/>
                <w:lang w:eastAsia="pt-BR"/>
              </w:rPr>
            </w:pPr>
            <w:r w:rsidRPr="00DE1CCE">
              <w:rPr>
                <w:rFonts w:ascii="Times New Roman" w:eastAsia="Times New Roman" w:hAnsi="Times New Roman" w:cs="Times New Roman"/>
                <w:bCs/>
                <w:color w:val="000000" w:themeColor="text1"/>
                <w:sz w:val="20"/>
                <w:szCs w:val="20"/>
                <w:lang w:eastAsia="pt-BR"/>
              </w:rPr>
              <w:t>•</w:t>
            </w:r>
            <w:r w:rsidR="00990DAB" w:rsidRPr="00DE1CCE">
              <w:rPr>
                <w:rFonts w:ascii="Times New Roman" w:eastAsia="Times New Roman" w:hAnsi="Times New Roman" w:cs="Times New Roman"/>
                <w:bCs/>
                <w:color w:val="000000" w:themeColor="text1"/>
                <w:sz w:val="20"/>
                <w:szCs w:val="20"/>
                <w:lang w:eastAsia="pt-BR"/>
              </w:rPr>
              <w:t xml:space="preserve"> </w:t>
            </w:r>
            <w:r w:rsidRPr="00DE1CCE">
              <w:rPr>
                <w:rFonts w:ascii="Times New Roman" w:eastAsia="Times New Roman" w:hAnsi="Times New Roman" w:cs="Times New Roman"/>
                <w:bCs/>
                <w:color w:val="000000" w:themeColor="text1"/>
                <w:sz w:val="20"/>
                <w:szCs w:val="20"/>
                <w:lang w:eastAsia="pt-BR"/>
              </w:rPr>
              <w:t>Ludicidade •</w:t>
            </w:r>
            <w:r w:rsidR="00990DAB" w:rsidRPr="00DE1CCE">
              <w:rPr>
                <w:rFonts w:ascii="Times New Roman" w:eastAsia="Times New Roman" w:hAnsi="Times New Roman" w:cs="Times New Roman"/>
                <w:bCs/>
                <w:color w:val="000000" w:themeColor="text1"/>
                <w:sz w:val="20"/>
                <w:szCs w:val="20"/>
                <w:lang w:eastAsia="pt-BR"/>
              </w:rPr>
              <w:t xml:space="preserve"> </w:t>
            </w:r>
            <w:r w:rsidRPr="00DE1CCE">
              <w:rPr>
                <w:rFonts w:ascii="Times New Roman" w:eastAsia="Times New Roman" w:hAnsi="Times New Roman" w:cs="Times New Roman"/>
                <w:bCs/>
                <w:color w:val="000000" w:themeColor="text1"/>
                <w:sz w:val="20"/>
                <w:szCs w:val="20"/>
                <w:lang w:eastAsia="pt-BR"/>
              </w:rPr>
              <w:t>Corporeidade •</w:t>
            </w:r>
            <w:r w:rsidR="00990DAB" w:rsidRPr="00DE1CCE">
              <w:rPr>
                <w:rFonts w:ascii="Times New Roman" w:eastAsia="Times New Roman" w:hAnsi="Times New Roman" w:cs="Times New Roman"/>
                <w:bCs/>
                <w:color w:val="000000" w:themeColor="text1"/>
                <w:sz w:val="20"/>
                <w:szCs w:val="20"/>
                <w:lang w:eastAsia="pt-BR"/>
              </w:rPr>
              <w:t xml:space="preserve"> </w:t>
            </w:r>
            <w:r w:rsidRPr="00DE1CCE">
              <w:rPr>
                <w:rFonts w:ascii="Times New Roman" w:eastAsia="Times New Roman" w:hAnsi="Times New Roman" w:cs="Times New Roman"/>
                <w:bCs/>
                <w:color w:val="000000" w:themeColor="text1"/>
                <w:sz w:val="20"/>
                <w:szCs w:val="20"/>
                <w:lang w:eastAsia="pt-BR"/>
              </w:rPr>
              <w:t>Musicalidade</w:t>
            </w:r>
          </w:p>
          <w:p w14:paraId="02E96930" w14:textId="48F92674" w:rsidR="00B50EB7" w:rsidRPr="00DE1CCE" w:rsidRDefault="00B50EB7" w:rsidP="001A04D6">
            <w:pPr>
              <w:jc w:val="both"/>
              <w:rPr>
                <w:rFonts w:ascii="Times New Roman" w:eastAsia="Times New Roman" w:hAnsi="Times New Roman" w:cs="Times New Roman"/>
                <w:bCs/>
                <w:color w:val="000000" w:themeColor="text1"/>
                <w:sz w:val="20"/>
                <w:szCs w:val="20"/>
                <w:lang w:eastAsia="pt-BR"/>
              </w:rPr>
            </w:pPr>
            <w:r w:rsidRPr="00DE1CCE">
              <w:rPr>
                <w:rFonts w:ascii="Times New Roman" w:eastAsia="Times New Roman" w:hAnsi="Times New Roman" w:cs="Times New Roman"/>
                <w:bCs/>
                <w:color w:val="000000" w:themeColor="text1"/>
                <w:sz w:val="20"/>
                <w:szCs w:val="20"/>
                <w:lang w:eastAsia="pt-BR"/>
              </w:rPr>
              <w:t>•</w:t>
            </w:r>
            <w:r w:rsidR="00990DAB" w:rsidRPr="00DE1CCE">
              <w:rPr>
                <w:rFonts w:ascii="Times New Roman" w:eastAsia="Times New Roman" w:hAnsi="Times New Roman" w:cs="Times New Roman"/>
                <w:bCs/>
                <w:color w:val="000000" w:themeColor="text1"/>
                <w:sz w:val="20"/>
                <w:szCs w:val="20"/>
                <w:lang w:eastAsia="pt-BR"/>
              </w:rPr>
              <w:t xml:space="preserve"> </w:t>
            </w:r>
            <w:r w:rsidRPr="00DE1CCE">
              <w:rPr>
                <w:rFonts w:ascii="Times New Roman" w:eastAsia="Times New Roman" w:hAnsi="Times New Roman" w:cs="Times New Roman"/>
                <w:bCs/>
                <w:color w:val="000000" w:themeColor="text1"/>
                <w:sz w:val="20"/>
                <w:szCs w:val="20"/>
                <w:lang w:eastAsia="pt-BR"/>
              </w:rPr>
              <w:t xml:space="preserve">Religiosidade </w:t>
            </w:r>
            <w:r w:rsidR="00990DAB" w:rsidRPr="00DE1CCE">
              <w:rPr>
                <w:rFonts w:ascii="Times New Roman" w:eastAsia="Times New Roman" w:hAnsi="Times New Roman" w:cs="Times New Roman"/>
                <w:bCs/>
                <w:color w:val="000000" w:themeColor="text1"/>
                <w:sz w:val="20"/>
                <w:szCs w:val="20"/>
                <w:lang w:eastAsia="pt-BR"/>
              </w:rPr>
              <w:t>• Antirracismo</w:t>
            </w:r>
          </w:p>
        </w:tc>
      </w:tr>
    </w:tbl>
    <w:p w14:paraId="5C0C310D" w14:textId="72073058" w:rsidR="00623624" w:rsidRPr="00DE1CCE" w:rsidRDefault="00DE1CCE" w:rsidP="00DE1CCE">
      <w:pPr>
        <w:spacing w:after="0" w:line="360" w:lineRule="auto"/>
        <w:jc w:val="center"/>
        <w:rPr>
          <w:rFonts w:ascii="Times New Roman" w:eastAsia="Times New Roman" w:hAnsi="Times New Roman" w:cs="Times New Roman"/>
          <w:bCs/>
          <w:color w:val="FF0000"/>
          <w:sz w:val="20"/>
          <w:szCs w:val="20"/>
          <w:lang w:eastAsia="pt-BR"/>
        </w:rPr>
      </w:pPr>
      <w:r w:rsidRPr="00DE1CCE">
        <w:rPr>
          <w:rFonts w:ascii="Times New Roman" w:eastAsia="Times New Roman" w:hAnsi="Times New Roman" w:cs="Times New Roman"/>
          <w:bCs/>
          <w:color w:val="000000" w:themeColor="text1"/>
          <w:sz w:val="20"/>
          <w:szCs w:val="20"/>
          <w:lang w:eastAsia="pt-BR"/>
        </w:rPr>
        <w:t>(fonte: autores)</w:t>
      </w:r>
    </w:p>
    <w:p w14:paraId="1D49D2EA" w14:textId="0521C0E9" w:rsidR="00B50EB7" w:rsidRDefault="00B50EB7" w:rsidP="00623624">
      <w:pPr>
        <w:spacing w:after="0" w:line="360" w:lineRule="auto"/>
        <w:jc w:val="both"/>
        <w:rPr>
          <w:rFonts w:ascii="Times New Roman" w:eastAsia="Times New Roman" w:hAnsi="Times New Roman" w:cs="Times New Roman"/>
          <w:color w:val="000000" w:themeColor="text1"/>
          <w:sz w:val="24"/>
          <w:szCs w:val="24"/>
          <w:lang w:eastAsia="pt-BR"/>
        </w:rPr>
      </w:pPr>
      <w:r w:rsidRPr="00B50EB7">
        <w:rPr>
          <w:rFonts w:ascii="Times New Roman" w:eastAsia="Times New Roman" w:hAnsi="Times New Roman" w:cs="Times New Roman"/>
          <w:color w:val="000000" w:themeColor="text1"/>
          <w:sz w:val="24"/>
          <w:szCs w:val="24"/>
          <w:lang w:eastAsia="pt-BR"/>
        </w:rPr>
        <w:t xml:space="preserve">Com base nos critérios apresentados na metodologia </w:t>
      </w:r>
      <w:r>
        <w:rPr>
          <w:rFonts w:ascii="Times New Roman" w:eastAsia="Times New Roman" w:hAnsi="Times New Roman" w:cs="Times New Roman"/>
          <w:color w:val="000000" w:themeColor="text1"/>
          <w:sz w:val="24"/>
          <w:szCs w:val="24"/>
          <w:lang w:eastAsia="pt-BR"/>
        </w:rPr>
        <w:t>foi selecionado os seguintes sites:</w:t>
      </w:r>
    </w:p>
    <w:p w14:paraId="039486B1" w14:textId="2C0A4522" w:rsidR="00F15432" w:rsidRPr="001A04D6" w:rsidRDefault="00F15432" w:rsidP="00F15432">
      <w:pPr>
        <w:pStyle w:val="Legenda"/>
        <w:keepNext/>
        <w:rPr>
          <w:rFonts w:ascii="Times New Roman" w:hAnsi="Times New Roman" w:cs="Times New Roman"/>
          <w:color w:val="000000" w:themeColor="text1"/>
          <w:sz w:val="20"/>
          <w:szCs w:val="20"/>
        </w:rPr>
      </w:pPr>
      <w:r w:rsidRPr="001A04D6">
        <w:rPr>
          <w:rFonts w:ascii="Times New Roman" w:hAnsi="Times New Roman" w:cs="Times New Roman"/>
          <w:b/>
          <w:bCs/>
          <w:color w:val="000000" w:themeColor="text1"/>
          <w:sz w:val="20"/>
          <w:szCs w:val="20"/>
        </w:rPr>
        <w:t xml:space="preserve">Tabela </w:t>
      </w:r>
      <w:r w:rsidRPr="001A04D6">
        <w:rPr>
          <w:rFonts w:ascii="Times New Roman" w:hAnsi="Times New Roman" w:cs="Times New Roman"/>
          <w:b/>
          <w:bCs/>
          <w:color w:val="000000" w:themeColor="text1"/>
          <w:sz w:val="20"/>
          <w:szCs w:val="20"/>
        </w:rPr>
        <w:fldChar w:fldCharType="begin"/>
      </w:r>
      <w:r w:rsidRPr="001A04D6">
        <w:rPr>
          <w:rFonts w:ascii="Times New Roman" w:hAnsi="Times New Roman" w:cs="Times New Roman"/>
          <w:b/>
          <w:bCs/>
          <w:color w:val="000000" w:themeColor="text1"/>
          <w:sz w:val="20"/>
          <w:szCs w:val="20"/>
        </w:rPr>
        <w:instrText xml:space="preserve"> SEQ Tabela \* ARABIC </w:instrText>
      </w:r>
      <w:r w:rsidRPr="001A04D6">
        <w:rPr>
          <w:rFonts w:ascii="Times New Roman" w:hAnsi="Times New Roman" w:cs="Times New Roman"/>
          <w:b/>
          <w:bCs/>
          <w:color w:val="000000" w:themeColor="text1"/>
          <w:sz w:val="20"/>
          <w:szCs w:val="20"/>
        </w:rPr>
        <w:fldChar w:fldCharType="separate"/>
      </w:r>
      <w:r w:rsidR="000327EE">
        <w:rPr>
          <w:rFonts w:ascii="Times New Roman" w:hAnsi="Times New Roman" w:cs="Times New Roman"/>
          <w:b/>
          <w:bCs/>
          <w:noProof/>
          <w:color w:val="000000" w:themeColor="text1"/>
          <w:sz w:val="20"/>
          <w:szCs w:val="20"/>
        </w:rPr>
        <w:t>3</w:t>
      </w:r>
      <w:r w:rsidRPr="001A04D6">
        <w:rPr>
          <w:rFonts w:ascii="Times New Roman" w:hAnsi="Times New Roman" w:cs="Times New Roman"/>
          <w:b/>
          <w:bCs/>
          <w:color w:val="000000" w:themeColor="text1"/>
          <w:sz w:val="20"/>
          <w:szCs w:val="20"/>
        </w:rPr>
        <w:fldChar w:fldCharType="end"/>
      </w:r>
      <w:r w:rsidRPr="001A04D6">
        <w:rPr>
          <w:rFonts w:ascii="Times New Roman" w:hAnsi="Times New Roman" w:cs="Times New Roman"/>
          <w:color w:val="000000" w:themeColor="text1"/>
          <w:sz w:val="20"/>
          <w:szCs w:val="20"/>
        </w:rPr>
        <w:t xml:space="preserve"> – </w:t>
      </w:r>
      <w:r w:rsidR="001A04D6">
        <w:rPr>
          <w:rFonts w:ascii="Times New Roman" w:hAnsi="Times New Roman" w:cs="Times New Roman"/>
          <w:color w:val="000000" w:themeColor="text1"/>
          <w:sz w:val="20"/>
          <w:szCs w:val="20"/>
        </w:rPr>
        <w:t>S</w:t>
      </w:r>
      <w:r w:rsidRPr="001A04D6">
        <w:rPr>
          <w:rFonts w:ascii="Times New Roman" w:hAnsi="Times New Roman" w:cs="Times New Roman"/>
          <w:color w:val="000000" w:themeColor="text1"/>
          <w:sz w:val="20"/>
          <w:szCs w:val="20"/>
        </w:rPr>
        <w:t xml:space="preserve">ites selecionados para o trabalho com as temáticas </w:t>
      </w:r>
      <w:r w:rsidR="001A04D6" w:rsidRPr="001A04D6">
        <w:rPr>
          <w:rFonts w:ascii="Times New Roman" w:hAnsi="Times New Roman" w:cs="Times New Roman"/>
          <w:color w:val="000000" w:themeColor="text1"/>
          <w:sz w:val="20"/>
          <w:szCs w:val="20"/>
        </w:rPr>
        <w:t>Decolonialidade, Eugenia e Hereditariedade</w:t>
      </w:r>
    </w:p>
    <w:tbl>
      <w:tblPr>
        <w:tblStyle w:val="Tabelacomgrade"/>
        <w:tblW w:w="0" w:type="auto"/>
        <w:tblLook w:val="04A0" w:firstRow="1" w:lastRow="0" w:firstColumn="1" w:lastColumn="0" w:noHBand="0" w:noVBand="1"/>
      </w:tblPr>
      <w:tblGrid>
        <w:gridCol w:w="9061"/>
      </w:tblGrid>
      <w:tr w:rsidR="00A4142E" w14:paraId="228D638D" w14:textId="77777777" w:rsidTr="00A4142E">
        <w:tc>
          <w:tcPr>
            <w:tcW w:w="9061" w:type="dxa"/>
          </w:tcPr>
          <w:p w14:paraId="5EF481D0" w14:textId="48CE3D76" w:rsidR="00A4142E" w:rsidRPr="00A4142E" w:rsidRDefault="00000000" w:rsidP="00F15432">
            <w:pPr>
              <w:jc w:val="both"/>
              <w:rPr>
                <w:rFonts w:ascii="Times New Roman" w:eastAsia="Times New Roman" w:hAnsi="Times New Roman" w:cs="Times New Roman"/>
                <w:sz w:val="20"/>
                <w:szCs w:val="20"/>
              </w:rPr>
            </w:pPr>
            <w:hyperlink r:id="rId8" w:history="1">
              <w:r w:rsidR="00A4142E" w:rsidRPr="00A4142E">
                <w:rPr>
                  <w:rStyle w:val="Hyperlink"/>
                  <w:rFonts w:ascii="Times New Roman" w:eastAsia="Times New Roman" w:hAnsi="Times New Roman" w:cs="Times New Roman"/>
                  <w:sz w:val="20"/>
                  <w:szCs w:val="20"/>
                </w:rPr>
                <w:t>https://www.geledes.org.br</w:t>
              </w:r>
            </w:hyperlink>
            <w:r w:rsidR="00A4142E" w:rsidRPr="00A4142E">
              <w:rPr>
                <w:rFonts w:ascii="Times New Roman" w:eastAsia="Times New Roman" w:hAnsi="Times New Roman" w:cs="Times New Roman"/>
                <w:color w:val="000000" w:themeColor="text1"/>
                <w:sz w:val="20"/>
                <w:szCs w:val="20"/>
              </w:rPr>
              <w:t xml:space="preserve"> </w:t>
            </w:r>
            <w:r w:rsidR="00A4142E">
              <w:rPr>
                <w:rFonts w:ascii="Times New Roman" w:eastAsia="Times New Roman" w:hAnsi="Times New Roman" w:cs="Times New Roman"/>
                <w:color w:val="000000" w:themeColor="text1"/>
                <w:sz w:val="20"/>
                <w:szCs w:val="20"/>
              </w:rPr>
              <w:t xml:space="preserve">: </w:t>
            </w:r>
            <w:r w:rsidR="00A4142E" w:rsidRPr="00A4142E">
              <w:rPr>
                <w:rFonts w:ascii="Times New Roman" w:eastAsia="Times New Roman" w:hAnsi="Times New Roman" w:cs="Times New Roman"/>
                <w:color w:val="222222"/>
                <w:sz w:val="20"/>
                <w:szCs w:val="20"/>
              </w:rPr>
              <w:t>Portal Geledés</w:t>
            </w:r>
            <w:r w:rsidR="00A4142E" w:rsidRPr="00A4142E">
              <w:rPr>
                <w:rFonts w:ascii="Times New Roman" w:eastAsia="Times New Roman" w:hAnsi="Times New Roman" w:cs="Times New Roman"/>
                <w:b/>
                <w:bCs/>
                <w:color w:val="222222"/>
                <w:sz w:val="20"/>
                <w:szCs w:val="20"/>
              </w:rPr>
              <w:t> </w:t>
            </w:r>
            <w:r w:rsidR="00A4142E" w:rsidRPr="00A4142E">
              <w:rPr>
                <w:rFonts w:ascii="Times New Roman" w:eastAsia="Times New Roman" w:hAnsi="Times New Roman" w:cs="Times New Roman"/>
                <w:color w:val="222222"/>
                <w:sz w:val="20"/>
                <w:szCs w:val="20"/>
              </w:rPr>
              <w:t>é o espaço de expressão pública das ações realizadas pela organização no passado e no presente, e de seus compromissos políticos com a defesa intransigente da cidadania e dos direitos humanos, a denúncia permanente dos entraves que persistem para a concretização da justiça social, a igualdade de direitos e oportunidades em nossa sociedade.</w:t>
            </w:r>
          </w:p>
          <w:p w14:paraId="57E82338" w14:textId="6E0C492C" w:rsidR="00A4142E" w:rsidRPr="00A4142E" w:rsidRDefault="00000000" w:rsidP="00F15432">
            <w:pPr>
              <w:jc w:val="both"/>
              <w:rPr>
                <w:rFonts w:ascii="Times New Roman" w:eastAsia="Times New Roman" w:hAnsi="Times New Roman" w:cs="Times New Roman"/>
                <w:color w:val="000000" w:themeColor="text1"/>
                <w:sz w:val="20"/>
                <w:szCs w:val="20"/>
              </w:rPr>
            </w:pPr>
            <w:hyperlink r:id="rId9" w:history="1">
              <w:r w:rsidR="00A4142E" w:rsidRPr="00A4142E">
                <w:rPr>
                  <w:rStyle w:val="Hyperlink"/>
                  <w:rFonts w:ascii="Times New Roman" w:eastAsia="Times New Roman" w:hAnsi="Times New Roman" w:cs="Times New Roman"/>
                  <w:sz w:val="20"/>
                  <w:szCs w:val="20"/>
                </w:rPr>
                <w:t>https://almapreta.com</w:t>
              </w:r>
            </w:hyperlink>
            <w:r w:rsidR="00A4142E">
              <w:rPr>
                <w:rFonts w:ascii="Times New Roman" w:eastAsia="Times New Roman" w:hAnsi="Times New Roman" w:cs="Times New Roman"/>
                <w:sz w:val="20"/>
                <w:szCs w:val="20"/>
              </w:rPr>
              <w:t xml:space="preserve"> : </w:t>
            </w:r>
            <w:r w:rsidR="00A4142E" w:rsidRPr="00A4142E">
              <w:rPr>
                <w:rFonts w:ascii="Times New Roman" w:eastAsia="Times New Roman" w:hAnsi="Times New Roman" w:cs="Times New Roman"/>
                <w:color w:val="000000" w:themeColor="text1"/>
                <w:sz w:val="20"/>
                <w:szCs w:val="20"/>
              </w:rPr>
              <w:t>Alma Preta é uma agência de jornalismo especializada na temática racial, no site e redes sociais você encontra reportagens, análises, coberturas de eventos, artigos opinativos e demais conteúdos jornalísticos em formato textual e audiovisual.</w:t>
            </w:r>
          </w:p>
          <w:p w14:paraId="20727736" w14:textId="674F248D" w:rsidR="00A4142E" w:rsidRPr="00A4142E" w:rsidRDefault="00000000" w:rsidP="00F15432">
            <w:pPr>
              <w:jc w:val="both"/>
              <w:rPr>
                <w:rFonts w:ascii="Times New Roman" w:eastAsia="Times New Roman" w:hAnsi="Times New Roman" w:cs="Times New Roman"/>
                <w:color w:val="000000" w:themeColor="text1"/>
                <w:sz w:val="20"/>
                <w:szCs w:val="20"/>
              </w:rPr>
            </w:pPr>
            <w:hyperlink r:id="rId10" w:history="1">
              <w:r w:rsidR="00A4142E" w:rsidRPr="00A4142E">
                <w:rPr>
                  <w:rStyle w:val="Hyperlink"/>
                  <w:rFonts w:ascii="Times New Roman" w:eastAsia="Times New Roman" w:hAnsi="Times New Roman" w:cs="Times New Roman"/>
                  <w:sz w:val="20"/>
                  <w:szCs w:val="20"/>
                </w:rPr>
                <w:t>http://blogueirasnegras.org</w:t>
              </w:r>
            </w:hyperlink>
            <w:r w:rsidR="00A4142E">
              <w:rPr>
                <w:rFonts w:ascii="Times New Roman" w:eastAsia="Times New Roman" w:hAnsi="Times New Roman" w:cs="Times New Roman"/>
                <w:sz w:val="20"/>
                <w:szCs w:val="20"/>
              </w:rPr>
              <w:t xml:space="preserve"> : </w:t>
            </w:r>
            <w:r w:rsidR="00A4142E" w:rsidRPr="00A4142E">
              <w:rPr>
                <w:rFonts w:ascii="Times New Roman" w:eastAsia="Times New Roman" w:hAnsi="Times New Roman" w:cs="Times New Roman"/>
                <w:color w:val="000000" w:themeColor="text1"/>
                <w:sz w:val="20"/>
                <w:szCs w:val="20"/>
              </w:rPr>
              <w:t>Blogueiras Negras é construído por uma comunidade de mulheres comprometidas com gênero e raça. Este grupo reuniu-se e institucionalizou em um site (blogueirasnegras.org/), que reúne e estimula a produção para veículos de comunicação independentes produzidos por e para mulheres negras.</w:t>
            </w:r>
          </w:p>
          <w:p w14:paraId="4C5819F1" w14:textId="51D90BE1" w:rsidR="00A4142E" w:rsidRPr="00A4142E" w:rsidRDefault="00000000" w:rsidP="00F15432">
            <w:pPr>
              <w:jc w:val="both"/>
              <w:rPr>
                <w:rFonts w:ascii="AppleSystemUIFont" w:hAnsi="AppleSystemUIFont" w:cs="AppleSystemUIFont"/>
                <w:sz w:val="20"/>
                <w:szCs w:val="20"/>
              </w:rPr>
            </w:pPr>
            <w:hyperlink r:id="rId11" w:history="1">
              <w:r w:rsidR="00A4142E" w:rsidRPr="00A4142E">
                <w:rPr>
                  <w:rStyle w:val="Hyperlink"/>
                  <w:rFonts w:ascii="Times New Roman" w:eastAsia="Times New Roman" w:hAnsi="Times New Roman" w:cs="Times New Roman"/>
                  <w:sz w:val="20"/>
                  <w:szCs w:val="20"/>
                </w:rPr>
                <w:t>https://mundonegro.inf.br</w:t>
              </w:r>
            </w:hyperlink>
            <w:r w:rsidR="00A4142E">
              <w:rPr>
                <w:rFonts w:ascii="Times New Roman" w:eastAsia="Times New Roman" w:hAnsi="Times New Roman" w:cs="Times New Roman"/>
                <w:sz w:val="20"/>
                <w:szCs w:val="20"/>
              </w:rPr>
              <w:t xml:space="preserve"> : o</w:t>
            </w:r>
            <w:r w:rsidR="00A4142E" w:rsidRPr="00A4142E">
              <w:rPr>
                <w:rFonts w:ascii="Times New Roman" w:hAnsi="Times New Roman" w:cs="Times New Roman"/>
                <w:sz w:val="20"/>
                <w:szCs w:val="20"/>
              </w:rPr>
              <w:t xml:space="preserve"> Mundo Negro foi um dos primeiros portais feito para negros no Brasil. No ar desde 2001 ele é um dos principais sites com conteúdo exclusivo para negros; produzidos por jornalistas, sendo um espaço de notória credibilidade, o que numa era repleta de "produtores de conteúdo", garante ao portal um destaque em comparação aos demais veículos voltados para esse público</w:t>
            </w:r>
            <w:r w:rsidR="00A4142E" w:rsidRPr="00A4142E">
              <w:rPr>
                <w:rFonts w:ascii="AppleSystemUIFont" w:hAnsi="AppleSystemUIFont" w:cs="AppleSystemUIFont"/>
                <w:sz w:val="20"/>
                <w:szCs w:val="20"/>
              </w:rPr>
              <w:t>.</w:t>
            </w:r>
          </w:p>
          <w:p w14:paraId="74D6D7DC" w14:textId="33AD1E4F" w:rsidR="00A4142E" w:rsidRPr="00A4142E" w:rsidRDefault="00000000" w:rsidP="00F15432">
            <w:pPr>
              <w:jc w:val="both"/>
              <w:rPr>
                <w:rFonts w:ascii="Times New Roman" w:eastAsia="Times New Roman" w:hAnsi="Times New Roman" w:cs="Times New Roman"/>
                <w:color w:val="000000" w:themeColor="text1"/>
                <w:sz w:val="20"/>
                <w:szCs w:val="20"/>
              </w:rPr>
            </w:pPr>
            <w:hyperlink r:id="rId12" w:history="1">
              <w:r w:rsidR="00A4142E" w:rsidRPr="00A4142E">
                <w:rPr>
                  <w:rStyle w:val="Hyperlink"/>
                  <w:rFonts w:ascii="Times New Roman" w:eastAsia="Times New Roman" w:hAnsi="Times New Roman" w:cs="Times New Roman"/>
                  <w:sz w:val="20"/>
                  <w:szCs w:val="20"/>
                </w:rPr>
                <w:t>https://negre.com.br</w:t>
              </w:r>
            </w:hyperlink>
            <w:r w:rsidR="00A4142E">
              <w:rPr>
                <w:rFonts w:ascii="Times New Roman" w:eastAsia="Times New Roman" w:hAnsi="Times New Roman" w:cs="Times New Roman"/>
                <w:sz w:val="20"/>
                <w:szCs w:val="20"/>
              </w:rPr>
              <w:t xml:space="preserve"> : </w:t>
            </w:r>
            <w:r w:rsidR="00A4142E" w:rsidRPr="00A4142E">
              <w:rPr>
                <w:rFonts w:ascii="Times New Roman" w:eastAsia="Times New Roman" w:hAnsi="Times New Roman" w:cs="Times New Roman"/>
                <w:color w:val="000000" w:themeColor="text1"/>
                <w:sz w:val="20"/>
                <w:szCs w:val="20"/>
              </w:rPr>
              <w:t>O portal entrou no ar no momento em que a onda de debate racial foi intensificada ao redor do mundo em meio aos protestos nas ruas devido aos acontecimentos relacionados à população negra no contexto da pandemia do Covid-19.</w:t>
            </w:r>
          </w:p>
          <w:p w14:paraId="107A1EE4" w14:textId="0B1BD9C5" w:rsidR="00A4142E" w:rsidRPr="00A4142E" w:rsidRDefault="00000000" w:rsidP="00F15432">
            <w:pPr>
              <w:jc w:val="both"/>
              <w:rPr>
                <w:rFonts w:ascii="Times New Roman" w:eastAsia="Times New Roman" w:hAnsi="Times New Roman" w:cs="Times New Roman"/>
                <w:color w:val="000000" w:themeColor="text1"/>
                <w:sz w:val="20"/>
                <w:szCs w:val="20"/>
              </w:rPr>
            </w:pPr>
            <w:hyperlink r:id="rId13" w:history="1">
              <w:r w:rsidR="00A4142E" w:rsidRPr="00A4142E">
                <w:rPr>
                  <w:rStyle w:val="Hyperlink"/>
                  <w:rFonts w:ascii="Times New Roman" w:eastAsia="Times New Roman" w:hAnsi="Times New Roman" w:cs="Times New Roman"/>
                  <w:sz w:val="20"/>
                  <w:szCs w:val="20"/>
                </w:rPr>
                <w:t>https://revistaafirmativa.com.br</w:t>
              </w:r>
            </w:hyperlink>
            <w:r w:rsidR="00A4142E">
              <w:rPr>
                <w:rFonts w:ascii="Times New Roman" w:eastAsia="Times New Roman" w:hAnsi="Times New Roman" w:cs="Times New Roman"/>
                <w:sz w:val="20"/>
                <w:szCs w:val="20"/>
              </w:rPr>
              <w:t xml:space="preserve"> : a</w:t>
            </w:r>
            <w:r w:rsidR="00A4142E" w:rsidRPr="00A4142E">
              <w:rPr>
                <w:rFonts w:ascii="Times New Roman" w:eastAsia="Times New Roman" w:hAnsi="Times New Roman" w:cs="Times New Roman"/>
                <w:color w:val="000000" w:themeColor="text1"/>
                <w:sz w:val="20"/>
                <w:szCs w:val="20"/>
              </w:rPr>
              <w:t xml:space="preserve"> Revista Afirmativa é um veículo multimídia de mídia negra. Rompemos com o discurso de pretensa imparcialidade pregado pela grande mídia, tradicionalmente racista, machista e heteronormativa, e já no slogan declaramos nosso lugar de fala: Somos nós, falando de nós, para todo mundo. Todo veículo de comunicação possui orientações políticas, negar este fato faz parte das estratégias dos veículos conservadores pela manutenção dos poderes que representam.                                                               </w:t>
            </w:r>
          </w:p>
          <w:p w14:paraId="51C2358E" w14:textId="5B2EB35E" w:rsidR="00A4142E" w:rsidRDefault="00000000" w:rsidP="00F15432">
            <w:pPr>
              <w:jc w:val="both"/>
              <w:rPr>
                <w:rFonts w:ascii="Times New Roman" w:eastAsia="Times New Roman" w:hAnsi="Times New Roman" w:cs="Times New Roman"/>
                <w:color w:val="000000" w:themeColor="text1"/>
                <w:sz w:val="24"/>
                <w:szCs w:val="24"/>
                <w:lang w:eastAsia="pt-BR"/>
              </w:rPr>
            </w:pPr>
            <w:hyperlink r:id="rId14" w:history="1">
              <w:r w:rsidR="00A4142E" w:rsidRPr="00A4142E">
                <w:rPr>
                  <w:rStyle w:val="Hyperlink"/>
                  <w:rFonts w:ascii="Times New Roman" w:eastAsia="Times New Roman" w:hAnsi="Times New Roman" w:cs="Times New Roman"/>
                  <w:sz w:val="20"/>
                  <w:szCs w:val="20"/>
                </w:rPr>
                <w:t>https://noticiapreta.com.br/</w:t>
              </w:r>
            </w:hyperlink>
            <w:r w:rsidR="00A4142E">
              <w:rPr>
                <w:rFonts w:ascii="Times New Roman" w:eastAsia="Times New Roman" w:hAnsi="Times New Roman" w:cs="Times New Roman"/>
                <w:sz w:val="20"/>
                <w:szCs w:val="20"/>
              </w:rPr>
              <w:t xml:space="preserve"> : </w:t>
            </w:r>
            <w:r w:rsidR="00A4142E" w:rsidRPr="00A4142E">
              <w:rPr>
                <w:rFonts w:ascii="Times New Roman" w:eastAsia="Times New Roman" w:hAnsi="Times New Roman" w:cs="Times New Roman"/>
                <w:color w:val="000000" w:themeColor="text1"/>
                <w:sz w:val="20"/>
                <w:szCs w:val="20"/>
              </w:rPr>
              <w:t>O Notícia Preta é um jornal antirracista que acredita na comunicação como uma ferramenta de não reprodução de preconceitos e estereótipos, estigmatizantes ou pejorativos em relação à população negra e periférica na imprensa.</w:t>
            </w:r>
            <w:r w:rsidR="00A4142E">
              <w:rPr>
                <w:rFonts w:ascii="Times New Roman" w:eastAsia="Times New Roman" w:hAnsi="Times New Roman" w:cs="Times New Roman"/>
                <w:color w:val="000000" w:themeColor="text1"/>
                <w:sz w:val="20"/>
                <w:szCs w:val="20"/>
              </w:rPr>
              <w:t xml:space="preserve"> </w:t>
            </w:r>
          </w:p>
        </w:tc>
      </w:tr>
    </w:tbl>
    <w:p w14:paraId="3FD76166" w14:textId="77777777" w:rsidR="001A04D6" w:rsidRPr="00DE1CCE" w:rsidRDefault="001A04D6" w:rsidP="001A04D6">
      <w:pPr>
        <w:spacing w:after="0" w:line="360" w:lineRule="auto"/>
        <w:jc w:val="center"/>
        <w:rPr>
          <w:rFonts w:ascii="Times New Roman" w:eastAsia="Times New Roman" w:hAnsi="Times New Roman" w:cs="Times New Roman"/>
          <w:bCs/>
          <w:color w:val="FF0000"/>
          <w:sz w:val="20"/>
          <w:szCs w:val="20"/>
          <w:lang w:eastAsia="pt-BR"/>
        </w:rPr>
      </w:pPr>
      <w:r w:rsidRPr="00DE1CCE">
        <w:rPr>
          <w:rFonts w:ascii="Times New Roman" w:eastAsia="Times New Roman" w:hAnsi="Times New Roman" w:cs="Times New Roman"/>
          <w:bCs/>
          <w:color w:val="000000" w:themeColor="text1"/>
          <w:sz w:val="20"/>
          <w:szCs w:val="20"/>
          <w:lang w:eastAsia="pt-BR"/>
        </w:rPr>
        <w:t>(fonte: autores)</w:t>
      </w:r>
    </w:p>
    <w:p w14:paraId="3FD7F074" w14:textId="69A44E5F" w:rsidR="008115F6" w:rsidRPr="008115F6" w:rsidRDefault="001A04D6" w:rsidP="008115F6">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w:t>
      </w:r>
      <w:r w:rsidR="008115F6">
        <w:rPr>
          <w:rFonts w:ascii="Times New Roman" w:eastAsia="Times New Roman" w:hAnsi="Times New Roman" w:cs="Times New Roman"/>
          <w:color w:val="000000" w:themeColor="text1"/>
          <w:sz w:val="24"/>
          <w:szCs w:val="24"/>
        </w:rPr>
        <w:t xml:space="preserve"> partir da análise dos </w:t>
      </w:r>
      <w:r w:rsidR="00FB314B">
        <w:rPr>
          <w:rFonts w:ascii="Times New Roman" w:eastAsia="Times New Roman" w:hAnsi="Times New Roman" w:cs="Times New Roman"/>
          <w:color w:val="000000" w:themeColor="text1"/>
          <w:sz w:val="24"/>
          <w:szCs w:val="24"/>
        </w:rPr>
        <w:t>sites, foram</w:t>
      </w:r>
      <w:r w:rsidR="008115F6">
        <w:rPr>
          <w:rFonts w:ascii="Times New Roman" w:eastAsia="Times New Roman" w:hAnsi="Times New Roman" w:cs="Times New Roman"/>
          <w:color w:val="000000" w:themeColor="text1"/>
          <w:sz w:val="24"/>
          <w:szCs w:val="24"/>
        </w:rPr>
        <w:t xml:space="preserve"> desenvolvidos quatro planos de aula:</w:t>
      </w:r>
    </w:p>
    <w:p w14:paraId="58C81C3B" w14:textId="327812E2" w:rsidR="00A71013" w:rsidRPr="00291A5F" w:rsidRDefault="00A71013" w:rsidP="00623624">
      <w:pPr>
        <w:tabs>
          <w:tab w:val="center" w:pos="4252"/>
          <w:tab w:val="right" w:pos="8504"/>
        </w:tabs>
        <w:spacing w:after="0" w:line="360" w:lineRule="auto"/>
        <w:jc w:val="both"/>
        <w:rPr>
          <w:rFonts w:ascii="Times New Roman" w:eastAsia="Times New Roman" w:hAnsi="Times New Roman" w:cs="Times New Roman"/>
          <w:sz w:val="24"/>
          <w:szCs w:val="24"/>
          <w:lang w:eastAsia="pt-BR"/>
        </w:rPr>
      </w:pPr>
      <w:r w:rsidRPr="00291A5F">
        <w:rPr>
          <w:rFonts w:ascii="Times New Roman" w:eastAsia="Times New Roman" w:hAnsi="Times New Roman" w:cs="Times New Roman"/>
          <w:b/>
          <w:sz w:val="24"/>
          <w:szCs w:val="24"/>
          <w:lang w:eastAsia="pt-BR"/>
        </w:rPr>
        <w:t>Plano</w:t>
      </w:r>
      <w:r w:rsidR="008115F6" w:rsidRPr="00291A5F">
        <w:rPr>
          <w:rFonts w:ascii="Times New Roman" w:eastAsia="Times New Roman" w:hAnsi="Times New Roman" w:cs="Times New Roman"/>
          <w:b/>
          <w:sz w:val="24"/>
          <w:szCs w:val="24"/>
          <w:lang w:eastAsia="pt-BR"/>
        </w:rPr>
        <w:t xml:space="preserve"> 1</w:t>
      </w:r>
      <w:r w:rsidRPr="00291A5F">
        <w:rPr>
          <w:rFonts w:ascii="Times New Roman" w:eastAsia="Times New Roman" w:hAnsi="Times New Roman" w:cs="Times New Roman"/>
          <w:b/>
          <w:sz w:val="24"/>
          <w:szCs w:val="24"/>
          <w:lang w:eastAsia="pt-BR"/>
        </w:rPr>
        <w:t xml:space="preserve">: </w:t>
      </w:r>
      <w:r w:rsidR="008115F6" w:rsidRPr="00291A5F">
        <w:rPr>
          <w:rFonts w:ascii="Times New Roman" w:eastAsia="Times New Roman" w:hAnsi="Times New Roman" w:cs="Times New Roman"/>
          <w:b/>
          <w:sz w:val="24"/>
          <w:szCs w:val="24"/>
          <w:lang w:eastAsia="pt-BR"/>
        </w:rPr>
        <w:t>f</w:t>
      </w:r>
      <w:r w:rsidRPr="00291A5F">
        <w:rPr>
          <w:rFonts w:ascii="Times New Roman" w:eastAsia="Times New Roman" w:hAnsi="Times New Roman" w:cs="Times New Roman"/>
          <w:b/>
          <w:sz w:val="24"/>
          <w:szCs w:val="24"/>
          <w:lang w:eastAsia="pt-BR"/>
        </w:rPr>
        <w:t>enótipos e genótipos</w:t>
      </w:r>
      <w:r w:rsidR="00BC3CBE">
        <w:rPr>
          <w:rFonts w:ascii="Times New Roman" w:eastAsia="Times New Roman" w:hAnsi="Times New Roman" w:cs="Times New Roman"/>
          <w:b/>
          <w:sz w:val="24"/>
          <w:szCs w:val="24"/>
          <w:lang w:eastAsia="pt-BR"/>
        </w:rPr>
        <w:t xml:space="preserve"> - </w:t>
      </w:r>
      <w:r w:rsidRPr="00291A5F">
        <w:rPr>
          <w:rFonts w:ascii="Times New Roman" w:eastAsia="Times New Roman" w:hAnsi="Times New Roman" w:cs="Times New Roman"/>
          <w:sz w:val="24"/>
          <w:szCs w:val="24"/>
          <w:lang w:eastAsia="pt-BR"/>
        </w:rPr>
        <w:t xml:space="preserve">No site </w:t>
      </w:r>
      <w:r w:rsidR="008115F6" w:rsidRPr="00291A5F">
        <w:rPr>
          <w:rFonts w:ascii="Times New Roman" w:eastAsia="Times New Roman" w:hAnsi="Times New Roman" w:cs="Times New Roman"/>
          <w:sz w:val="24"/>
          <w:szCs w:val="24"/>
          <w:lang w:eastAsia="pt-BR"/>
        </w:rPr>
        <w:t>M</w:t>
      </w:r>
      <w:r w:rsidRPr="00291A5F">
        <w:rPr>
          <w:rFonts w:ascii="Times New Roman" w:eastAsia="Times New Roman" w:hAnsi="Times New Roman" w:cs="Times New Roman"/>
          <w:sz w:val="24"/>
          <w:szCs w:val="24"/>
          <w:lang w:eastAsia="pt-BR"/>
        </w:rPr>
        <w:t xml:space="preserve">undo </w:t>
      </w:r>
      <w:r w:rsidR="008115F6" w:rsidRPr="00291A5F">
        <w:rPr>
          <w:rFonts w:ascii="Times New Roman" w:eastAsia="Times New Roman" w:hAnsi="Times New Roman" w:cs="Times New Roman"/>
          <w:sz w:val="24"/>
          <w:szCs w:val="24"/>
          <w:lang w:eastAsia="pt-BR"/>
        </w:rPr>
        <w:t>N</w:t>
      </w:r>
      <w:r w:rsidRPr="00291A5F">
        <w:rPr>
          <w:rFonts w:ascii="Times New Roman" w:eastAsia="Times New Roman" w:hAnsi="Times New Roman" w:cs="Times New Roman"/>
          <w:sz w:val="24"/>
          <w:szCs w:val="24"/>
          <w:lang w:eastAsia="pt-BR"/>
        </w:rPr>
        <w:t xml:space="preserve">egro vislumbrou-se a possibilidade de explorar conteúdos de genética com a reportagem “Manchete me coloca no lugar de criminosa”, contesta Natália Deodato (ex-BBB22) sobre reportagem que a acusa de roubo”. </w:t>
      </w:r>
    </w:p>
    <w:p w14:paraId="62EA351E" w14:textId="5D81B48F" w:rsidR="00A71013" w:rsidRPr="00291A5F" w:rsidRDefault="00A71013" w:rsidP="00623624">
      <w:pPr>
        <w:tabs>
          <w:tab w:val="center" w:pos="4252"/>
          <w:tab w:val="right" w:pos="8504"/>
        </w:tabs>
        <w:spacing w:after="0" w:line="360" w:lineRule="auto"/>
        <w:jc w:val="both"/>
        <w:rPr>
          <w:rFonts w:ascii="Times New Roman" w:eastAsia="Times New Roman" w:hAnsi="Times New Roman" w:cs="Times New Roman"/>
          <w:sz w:val="24"/>
          <w:szCs w:val="24"/>
          <w:lang w:eastAsia="pt-BR"/>
        </w:rPr>
      </w:pPr>
      <w:r w:rsidRPr="00291A5F">
        <w:rPr>
          <w:rFonts w:ascii="Times New Roman" w:eastAsia="Times New Roman" w:hAnsi="Times New Roman" w:cs="Times New Roman"/>
          <w:sz w:val="24"/>
          <w:szCs w:val="24"/>
          <w:u w:val="single"/>
          <w:lang w:eastAsia="pt-BR"/>
        </w:rPr>
        <w:t>Contexto</w:t>
      </w:r>
      <w:r w:rsidR="006E6AFD" w:rsidRPr="00291A5F">
        <w:rPr>
          <w:rFonts w:ascii="Times New Roman" w:eastAsia="Times New Roman" w:hAnsi="Times New Roman" w:cs="Times New Roman"/>
          <w:sz w:val="24"/>
          <w:szCs w:val="24"/>
          <w:u w:val="single"/>
          <w:lang w:eastAsia="pt-BR"/>
        </w:rPr>
        <w:t xml:space="preserve"> histórico</w:t>
      </w:r>
      <w:r w:rsidRPr="00291A5F">
        <w:rPr>
          <w:rFonts w:ascii="Times New Roman" w:eastAsia="Times New Roman" w:hAnsi="Times New Roman" w:cs="Times New Roman"/>
          <w:sz w:val="24"/>
          <w:szCs w:val="24"/>
          <w:lang w:eastAsia="pt-BR"/>
        </w:rPr>
        <w:t xml:space="preserve">: </w:t>
      </w:r>
      <w:r w:rsidR="006E6AFD" w:rsidRPr="00291A5F">
        <w:rPr>
          <w:rFonts w:ascii="Times New Roman" w:eastAsia="Times New Roman" w:hAnsi="Times New Roman" w:cs="Times New Roman"/>
          <w:sz w:val="24"/>
          <w:szCs w:val="24"/>
          <w:lang w:eastAsia="pt-BR"/>
        </w:rPr>
        <w:t xml:space="preserve">Para o contexto, utiliza-se do tema da Decolonialidade </w:t>
      </w:r>
      <w:r w:rsidR="00291A5F">
        <w:rPr>
          <w:rFonts w:ascii="Times New Roman" w:eastAsia="Times New Roman" w:hAnsi="Times New Roman" w:cs="Times New Roman"/>
          <w:sz w:val="24"/>
          <w:szCs w:val="24"/>
          <w:lang w:eastAsia="pt-BR"/>
        </w:rPr>
        <w:t xml:space="preserve">para estabelecer a reflexão do </w:t>
      </w:r>
      <w:r w:rsidR="002946E1" w:rsidRPr="00291A5F">
        <w:rPr>
          <w:rFonts w:ascii="Times New Roman" w:eastAsia="Times New Roman" w:hAnsi="Times New Roman" w:cs="Times New Roman"/>
          <w:sz w:val="24"/>
          <w:szCs w:val="24"/>
          <w:lang w:eastAsia="pt-BR"/>
        </w:rPr>
        <w:t>porquê</w:t>
      </w:r>
      <w:r w:rsidRPr="00291A5F">
        <w:rPr>
          <w:rFonts w:ascii="Times New Roman" w:eastAsia="Times New Roman" w:hAnsi="Times New Roman" w:cs="Times New Roman"/>
          <w:sz w:val="24"/>
          <w:szCs w:val="24"/>
          <w:lang w:eastAsia="pt-BR"/>
        </w:rPr>
        <w:t xml:space="preserve"> uma</w:t>
      </w:r>
      <w:r w:rsidR="002946E1">
        <w:rPr>
          <w:rFonts w:ascii="Times New Roman" w:eastAsia="Times New Roman" w:hAnsi="Times New Roman" w:cs="Times New Roman"/>
          <w:sz w:val="24"/>
          <w:szCs w:val="24"/>
          <w:lang w:eastAsia="pt-BR"/>
        </w:rPr>
        <w:t xml:space="preserve"> mulher</w:t>
      </w:r>
      <w:r w:rsidRPr="00291A5F">
        <w:rPr>
          <w:rFonts w:ascii="Times New Roman" w:eastAsia="Times New Roman" w:hAnsi="Times New Roman" w:cs="Times New Roman"/>
          <w:sz w:val="24"/>
          <w:szCs w:val="24"/>
          <w:lang w:eastAsia="pt-BR"/>
        </w:rPr>
        <w:t xml:space="preserve"> negra está sendo acusada</w:t>
      </w:r>
      <w:r w:rsidR="009A5383">
        <w:rPr>
          <w:rFonts w:ascii="Times New Roman" w:eastAsia="Times New Roman" w:hAnsi="Times New Roman" w:cs="Times New Roman"/>
          <w:sz w:val="24"/>
          <w:szCs w:val="24"/>
          <w:lang w:eastAsia="pt-BR"/>
        </w:rPr>
        <w:t xml:space="preserve"> de roubo e de que modo o </w:t>
      </w:r>
      <w:r w:rsidR="00ED4869">
        <w:rPr>
          <w:rFonts w:ascii="Times New Roman" w:eastAsia="Times New Roman" w:hAnsi="Times New Roman" w:cs="Times New Roman"/>
          <w:sz w:val="24"/>
          <w:szCs w:val="24"/>
          <w:lang w:eastAsia="pt-BR"/>
        </w:rPr>
        <w:t>preconceito sofrido pela Natália este</w:t>
      </w:r>
      <w:r w:rsidR="009A5383">
        <w:rPr>
          <w:rFonts w:ascii="Times New Roman" w:eastAsia="Times New Roman" w:hAnsi="Times New Roman" w:cs="Times New Roman"/>
          <w:sz w:val="24"/>
          <w:szCs w:val="24"/>
          <w:lang w:eastAsia="pt-BR"/>
        </w:rPr>
        <w:t>ve</w:t>
      </w:r>
      <w:r w:rsidR="00ED4869">
        <w:rPr>
          <w:rFonts w:ascii="Times New Roman" w:eastAsia="Times New Roman" w:hAnsi="Times New Roman" w:cs="Times New Roman"/>
          <w:sz w:val="24"/>
          <w:szCs w:val="24"/>
          <w:lang w:eastAsia="pt-BR"/>
        </w:rPr>
        <w:t xml:space="preserve"> ligado com a cor de sua pele</w:t>
      </w:r>
      <w:r w:rsidR="001871DC">
        <w:rPr>
          <w:rFonts w:ascii="Times New Roman" w:eastAsia="Times New Roman" w:hAnsi="Times New Roman" w:cs="Times New Roman"/>
          <w:sz w:val="24"/>
          <w:szCs w:val="24"/>
          <w:lang w:eastAsia="pt-BR"/>
        </w:rPr>
        <w:t>. Levando em consideração que</w:t>
      </w:r>
      <w:r w:rsidR="001F1149">
        <w:rPr>
          <w:rFonts w:ascii="Times New Roman" w:eastAsia="Times New Roman" w:hAnsi="Times New Roman" w:cs="Times New Roman"/>
          <w:sz w:val="24"/>
          <w:szCs w:val="24"/>
          <w:lang w:eastAsia="pt-BR"/>
        </w:rPr>
        <w:t xml:space="preserve"> “</w:t>
      </w:r>
      <w:r w:rsidR="001F1149" w:rsidRPr="001F1149">
        <w:rPr>
          <w:rFonts w:ascii="Times New Roman" w:eastAsia="Times New Roman" w:hAnsi="Times New Roman" w:cs="Times New Roman"/>
          <w:sz w:val="24"/>
          <w:szCs w:val="24"/>
          <w:lang w:eastAsia="pt-BR"/>
        </w:rPr>
        <w:t>a proposta decolonial vai, então, desde a denúncia à colonialidade até a proposta de construção de um movimento</w:t>
      </w:r>
      <w:r w:rsidR="001F1149">
        <w:rPr>
          <w:rFonts w:ascii="Times New Roman" w:eastAsia="Times New Roman" w:hAnsi="Times New Roman" w:cs="Times New Roman"/>
          <w:sz w:val="24"/>
          <w:szCs w:val="24"/>
          <w:lang w:eastAsia="pt-BR"/>
        </w:rPr>
        <w:t>.”</w:t>
      </w:r>
      <w:r w:rsidR="001F1149" w:rsidRPr="001F1149">
        <w:t xml:space="preserve"> </w:t>
      </w:r>
      <w:r w:rsidR="001F1149">
        <w:t>(</w:t>
      </w:r>
      <w:r w:rsidR="001F1149" w:rsidRPr="001F1149">
        <w:rPr>
          <w:rFonts w:ascii="Times New Roman" w:eastAsia="Times New Roman" w:hAnsi="Times New Roman" w:cs="Times New Roman"/>
          <w:sz w:val="24"/>
          <w:szCs w:val="24"/>
          <w:lang w:eastAsia="pt-BR"/>
        </w:rPr>
        <w:t>SANTOS, 2018, p.</w:t>
      </w:r>
      <w:r w:rsidR="00161793">
        <w:rPr>
          <w:rFonts w:ascii="Times New Roman" w:eastAsia="Times New Roman" w:hAnsi="Times New Roman" w:cs="Times New Roman"/>
          <w:sz w:val="24"/>
          <w:szCs w:val="24"/>
          <w:lang w:eastAsia="pt-BR"/>
        </w:rPr>
        <w:t xml:space="preserve"> </w:t>
      </w:r>
      <w:r w:rsidR="001F1149" w:rsidRPr="001F1149">
        <w:rPr>
          <w:rFonts w:ascii="Times New Roman" w:eastAsia="Times New Roman" w:hAnsi="Times New Roman" w:cs="Times New Roman"/>
          <w:sz w:val="24"/>
          <w:szCs w:val="24"/>
          <w:lang w:eastAsia="pt-BR"/>
        </w:rPr>
        <w:t>4</w:t>
      </w:r>
      <w:r w:rsidR="001F1149">
        <w:rPr>
          <w:rFonts w:ascii="Times New Roman" w:eastAsia="Times New Roman" w:hAnsi="Times New Roman" w:cs="Times New Roman"/>
          <w:sz w:val="24"/>
          <w:szCs w:val="24"/>
          <w:lang w:eastAsia="pt-BR"/>
        </w:rPr>
        <w:t>)</w:t>
      </w:r>
      <w:r w:rsidR="001E7559">
        <w:rPr>
          <w:rFonts w:ascii="Times New Roman" w:eastAsia="Times New Roman" w:hAnsi="Times New Roman" w:cs="Times New Roman"/>
          <w:sz w:val="24"/>
          <w:szCs w:val="24"/>
          <w:lang w:eastAsia="pt-BR"/>
        </w:rPr>
        <w:t xml:space="preserve"> estabelece-se então uma relação com</w:t>
      </w:r>
      <w:r w:rsidR="000564DB">
        <w:rPr>
          <w:rFonts w:ascii="Times New Roman" w:eastAsia="Times New Roman" w:hAnsi="Times New Roman" w:cs="Times New Roman"/>
          <w:sz w:val="24"/>
          <w:szCs w:val="24"/>
          <w:lang w:eastAsia="pt-BR"/>
        </w:rPr>
        <w:t xml:space="preserve"> a lógica do </w:t>
      </w:r>
      <w:r w:rsidR="000564DB">
        <w:rPr>
          <w:rFonts w:ascii="Times New Roman" w:eastAsia="Times New Roman" w:hAnsi="Times New Roman" w:cs="Times New Roman"/>
          <w:sz w:val="24"/>
          <w:szCs w:val="24"/>
          <w:lang w:eastAsia="pt-BR"/>
        </w:rPr>
        <w:lastRenderedPageBreak/>
        <w:t xml:space="preserve">pensamento racista que inferiorize e criminalize pessoas negras a partir da cor da pele, conceito socialmente construído através de uma estrutura de fundamento colonial, possibilitando através dessa discussão uma mudança de movimento através da </w:t>
      </w:r>
      <w:r w:rsidR="009A2609">
        <w:rPr>
          <w:rFonts w:ascii="Times New Roman" w:eastAsia="Times New Roman" w:hAnsi="Times New Roman" w:cs="Times New Roman"/>
          <w:sz w:val="24"/>
          <w:szCs w:val="24"/>
          <w:lang w:eastAsia="pt-BR"/>
        </w:rPr>
        <w:t xml:space="preserve">despersonalização da pessoa negra como criminosa. </w:t>
      </w:r>
    </w:p>
    <w:p w14:paraId="142D8AFA" w14:textId="4622E892" w:rsidR="00A71013" w:rsidRPr="00291A5F" w:rsidRDefault="00A71013" w:rsidP="00623624">
      <w:pPr>
        <w:tabs>
          <w:tab w:val="center" w:pos="4252"/>
          <w:tab w:val="right" w:pos="8504"/>
        </w:tabs>
        <w:spacing w:after="0" w:line="360" w:lineRule="auto"/>
        <w:jc w:val="both"/>
        <w:rPr>
          <w:rFonts w:ascii="Times New Roman" w:eastAsia="Times New Roman" w:hAnsi="Times New Roman" w:cs="Times New Roman"/>
          <w:sz w:val="24"/>
          <w:szCs w:val="24"/>
          <w:lang w:eastAsia="pt-BR"/>
        </w:rPr>
      </w:pPr>
      <w:r w:rsidRPr="00291A5F">
        <w:rPr>
          <w:rFonts w:ascii="Times New Roman" w:eastAsia="Times New Roman" w:hAnsi="Times New Roman" w:cs="Times New Roman"/>
          <w:sz w:val="24"/>
          <w:szCs w:val="24"/>
          <w:u w:val="single"/>
          <w:lang w:eastAsia="pt-BR"/>
        </w:rPr>
        <w:t>Conteúdo</w:t>
      </w:r>
      <w:r w:rsidRPr="00291A5F">
        <w:rPr>
          <w:rFonts w:ascii="Times New Roman" w:eastAsia="Times New Roman" w:hAnsi="Times New Roman" w:cs="Times New Roman"/>
          <w:sz w:val="24"/>
          <w:szCs w:val="24"/>
          <w:lang w:eastAsia="pt-BR"/>
        </w:rPr>
        <w:t xml:space="preserve">: </w:t>
      </w:r>
      <w:r w:rsidR="009A2609">
        <w:rPr>
          <w:rFonts w:ascii="Times New Roman" w:eastAsia="Times New Roman" w:hAnsi="Times New Roman" w:cs="Times New Roman"/>
          <w:sz w:val="24"/>
          <w:szCs w:val="24"/>
          <w:lang w:eastAsia="pt-BR"/>
        </w:rPr>
        <w:t xml:space="preserve">Como conteúdo pode se abordar os conceitos de fenótipo e genótipo para suscitar uma discussão a partir do relato da Natália, uma mulher negra que tem vitiligo, servindo de pano para compreender </w:t>
      </w:r>
      <w:r w:rsidRPr="00291A5F">
        <w:rPr>
          <w:rFonts w:ascii="Times New Roman" w:eastAsia="Times New Roman" w:hAnsi="Times New Roman" w:cs="Times New Roman"/>
          <w:sz w:val="24"/>
          <w:szCs w:val="24"/>
          <w:lang w:eastAsia="pt-BR"/>
        </w:rPr>
        <w:t>como funciona o vitiligo</w:t>
      </w:r>
      <w:r w:rsidR="009A2609">
        <w:rPr>
          <w:rFonts w:ascii="Times New Roman" w:eastAsia="Times New Roman" w:hAnsi="Times New Roman" w:cs="Times New Roman"/>
          <w:sz w:val="24"/>
          <w:szCs w:val="24"/>
          <w:lang w:eastAsia="pt-BR"/>
        </w:rPr>
        <w:t xml:space="preserve"> e qu</w:t>
      </w:r>
      <w:r w:rsidR="009A2609" w:rsidRPr="00291A5F">
        <w:rPr>
          <w:rFonts w:ascii="Times New Roman" w:eastAsia="Times New Roman" w:hAnsi="Times New Roman" w:cs="Times New Roman"/>
          <w:sz w:val="24"/>
          <w:szCs w:val="24"/>
          <w:lang w:eastAsia="pt-BR"/>
        </w:rPr>
        <w:t>al</w:t>
      </w:r>
      <w:r w:rsidRPr="00291A5F">
        <w:rPr>
          <w:rFonts w:ascii="Times New Roman" w:eastAsia="Times New Roman" w:hAnsi="Times New Roman" w:cs="Times New Roman"/>
          <w:sz w:val="24"/>
          <w:szCs w:val="24"/>
          <w:lang w:eastAsia="pt-BR"/>
        </w:rPr>
        <w:t xml:space="preserve"> sua relação com a genética</w:t>
      </w:r>
      <w:r w:rsidR="007B3073">
        <w:rPr>
          <w:rFonts w:ascii="Times New Roman" w:eastAsia="Times New Roman" w:hAnsi="Times New Roman" w:cs="Times New Roman"/>
          <w:sz w:val="24"/>
          <w:szCs w:val="24"/>
          <w:lang w:eastAsia="pt-BR"/>
        </w:rPr>
        <w:t xml:space="preserve">. Adentrando nas questões fenotípicas para explicar como </w:t>
      </w:r>
      <w:r w:rsidR="0019292A">
        <w:rPr>
          <w:rFonts w:ascii="Times New Roman" w:eastAsia="Times New Roman" w:hAnsi="Times New Roman" w:cs="Times New Roman"/>
          <w:sz w:val="24"/>
          <w:szCs w:val="24"/>
          <w:lang w:eastAsia="pt-BR"/>
        </w:rPr>
        <w:t xml:space="preserve">as características físicas se manifestam e sua ligação com os genótipos passados de geração em geração. </w:t>
      </w:r>
    </w:p>
    <w:p w14:paraId="5E612C8D" w14:textId="63863DD7" w:rsidR="00A71013" w:rsidRDefault="00A71013" w:rsidP="00623624">
      <w:pPr>
        <w:tabs>
          <w:tab w:val="center" w:pos="4252"/>
          <w:tab w:val="right" w:pos="8504"/>
        </w:tabs>
        <w:spacing w:after="0" w:line="360" w:lineRule="auto"/>
        <w:jc w:val="both"/>
        <w:rPr>
          <w:rFonts w:ascii="Times New Roman" w:eastAsia="Times New Roman" w:hAnsi="Times New Roman" w:cs="Times New Roman"/>
          <w:sz w:val="24"/>
          <w:szCs w:val="24"/>
          <w:lang w:eastAsia="pt-BR"/>
        </w:rPr>
      </w:pPr>
      <w:r w:rsidRPr="00291A5F">
        <w:rPr>
          <w:rFonts w:ascii="Times New Roman" w:eastAsia="Times New Roman" w:hAnsi="Times New Roman" w:cs="Times New Roman"/>
          <w:sz w:val="24"/>
          <w:szCs w:val="24"/>
          <w:u w:val="single"/>
          <w:lang w:eastAsia="pt-BR"/>
        </w:rPr>
        <w:t>Atividades</w:t>
      </w:r>
      <w:r w:rsidRPr="00291A5F">
        <w:rPr>
          <w:rFonts w:ascii="Times New Roman" w:eastAsia="Times New Roman" w:hAnsi="Times New Roman" w:cs="Times New Roman"/>
          <w:sz w:val="24"/>
          <w:szCs w:val="24"/>
          <w:lang w:eastAsia="pt-BR"/>
        </w:rPr>
        <w:t xml:space="preserve">: </w:t>
      </w:r>
      <w:r w:rsidR="00062793">
        <w:rPr>
          <w:rFonts w:ascii="Times New Roman" w:eastAsia="Times New Roman" w:hAnsi="Times New Roman" w:cs="Times New Roman"/>
          <w:sz w:val="24"/>
          <w:szCs w:val="24"/>
          <w:lang w:eastAsia="pt-BR"/>
        </w:rPr>
        <w:t>A</w:t>
      </w:r>
      <w:r w:rsidR="0019292A">
        <w:rPr>
          <w:rFonts w:ascii="Times New Roman" w:eastAsia="Times New Roman" w:hAnsi="Times New Roman" w:cs="Times New Roman"/>
          <w:sz w:val="24"/>
          <w:szCs w:val="24"/>
          <w:lang w:eastAsia="pt-BR"/>
        </w:rPr>
        <w:t xml:space="preserve"> atividade proposta é e</w:t>
      </w:r>
      <w:r w:rsidRPr="00291A5F">
        <w:rPr>
          <w:rFonts w:ascii="Times New Roman" w:eastAsia="Times New Roman" w:hAnsi="Times New Roman" w:cs="Times New Roman"/>
          <w:sz w:val="24"/>
          <w:szCs w:val="24"/>
          <w:lang w:eastAsia="pt-BR"/>
        </w:rPr>
        <w:t>xplorar a questão da identidade</w:t>
      </w:r>
      <w:r w:rsidR="0019292A">
        <w:rPr>
          <w:rFonts w:ascii="Times New Roman" w:eastAsia="Times New Roman" w:hAnsi="Times New Roman" w:cs="Times New Roman"/>
          <w:sz w:val="24"/>
          <w:szCs w:val="24"/>
          <w:lang w:eastAsia="pt-BR"/>
        </w:rPr>
        <w:t xml:space="preserve"> </w:t>
      </w:r>
      <w:r w:rsidR="001A79AE">
        <w:rPr>
          <w:rFonts w:ascii="Times New Roman" w:eastAsia="Times New Roman" w:hAnsi="Times New Roman" w:cs="Times New Roman"/>
          <w:sz w:val="24"/>
          <w:szCs w:val="24"/>
          <w:lang w:eastAsia="pt-BR"/>
        </w:rPr>
        <w:t xml:space="preserve">e corporeidade </w:t>
      </w:r>
      <w:r w:rsidR="0019292A">
        <w:rPr>
          <w:rFonts w:ascii="Times New Roman" w:eastAsia="Times New Roman" w:hAnsi="Times New Roman" w:cs="Times New Roman"/>
          <w:sz w:val="24"/>
          <w:szCs w:val="24"/>
          <w:lang w:eastAsia="pt-BR"/>
        </w:rPr>
        <w:t>através d</w:t>
      </w:r>
      <w:r w:rsidR="001A79AE">
        <w:rPr>
          <w:rFonts w:ascii="Times New Roman" w:eastAsia="Times New Roman" w:hAnsi="Times New Roman" w:cs="Times New Roman"/>
          <w:sz w:val="24"/>
          <w:szCs w:val="24"/>
          <w:lang w:eastAsia="pt-BR"/>
        </w:rPr>
        <w:t>e uma dinâmica</w:t>
      </w:r>
      <w:r w:rsidR="00062793">
        <w:rPr>
          <w:rFonts w:ascii="Times New Roman" w:eastAsia="Times New Roman" w:hAnsi="Times New Roman" w:cs="Times New Roman"/>
          <w:sz w:val="24"/>
          <w:szCs w:val="24"/>
          <w:lang w:eastAsia="pt-BR"/>
        </w:rPr>
        <w:t xml:space="preserve"> elaborada por Assis (2018)</w:t>
      </w:r>
      <w:r w:rsidR="009A5383">
        <w:rPr>
          <w:rFonts w:ascii="Times New Roman" w:eastAsia="Times New Roman" w:hAnsi="Times New Roman" w:cs="Times New Roman"/>
          <w:sz w:val="24"/>
          <w:szCs w:val="24"/>
          <w:lang w:eastAsia="pt-BR"/>
        </w:rPr>
        <w:t>,</w:t>
      </w:r>
      <w:r w:rsidR="001A79AE">
        <w:rPr>
          <w:rFonts w:ascii="Times New Roman" w:eastAsia="Times New Roman" w:hAnsi="Times New Roman" w:cs="Times New Roman"/>
          <w:sz w:val="24"/>
          <w:szCs w:val="24"/>
          <w:lang w:eastAsia="pt-BR"/>
        </w:rPr>
        <w:t xml:space="preserve"> que tem como </w:t>
      </w:r>
      <w:r w:rsidR="00062793">
        <w:rPr>
          <w:rFonts w:ascii="Times New Roman" w:eastAsia="Times New Roman" w:hAnsi="Times New Roman" w:cs="Times New Roman"/>
          <w:sz w:val="24"/>
          <w:szCs w:val="24"/>
          <w:lang w:eastAsia="pt-BR"/>
        </w:rPr>
        <w:t>consigna</w:t>
      </w:r>
      <w:r w:rsidR="001A79AE">
        <w:rPr>
          <w:rFonts w:ascii="Times New Roman" w:eastAsia="Times New Roman" w:hAnsi="Times New Roman" w:cs="Times New Roman"/>
          <w:sz w:val="24"/>
          <w:szCs w:val="24"/>
          <w:lang w:eastAsia="pt-BR"/>
        </w:rPr>
        <w:t xml:space="preserve"> </w:t>
      </w:r>
      <w:r w:rsidR="00062793">
        <w:rPr>
          <w:rFonts w:ascii="Times New Roman" w:eastAsia="Times New Roman" w:hAnsi="Times New Roman" w:cs="Times New Roman"/>
          <w:sz w:val="24"/>
          <w:szCs w:val="24"/>
          <w:lang w:eastAsia="pt-BR"/>
        </w:rPr>
        <w:t>o exercício de se olhar no espelho, percebendo características e traços que são constituintes da identidade de cada um,</w:t>
      </w:r>
      <w:r w:rsidR="007C6DE2">
        <w:rPr>
          <w:rFonts w:ascii="Times New Roman" w:eastAsia="Times New Roman" w:hAnsi="Times New Roman" w:cs="Times New Roman"/>
          <w:sz w:val="24"/>
          <w:szCs w:val="24"/>
          <w:lang w:eastAsia="pt-BR"/>
        </w:rPr>
        <w:t xml:space="preserve"> de forma que </w:t>
      </w:r>
      <w:r w:rsidR="000E47BD">
        <w:rPr>
          <w:rFonts w:ascii="Times New Roman" w:eastAsia="Times New Roman" w:hAnsi="Times New Roman" w:cs="Times New Roman"/>
          <w:sz w:val="24"/>
          <w:szCs w:val="24"/>
          <w:lang w:eastAsia="pt-BR"/>
        </w:rPr>
        <w:t xml:space="preserve">se </w:t>
      </w:r>
      <w:r w:rsidR="007C6DE2">
        <w:rPr>
          <w:rFonts w:ascii="Times New Roman" w:eastAsia="Times New Roman" w:hAnsi="Times New Roman" w:cs="Times New Roman"/>
          <w:sz w:val="24"/>
          <w:szCs w:val="24"/>
          <w:lang w:eastAsia="pt-BR"/>
        </w:rPr>
        <w:t>evidenci</w:t>
      </w:r>
      <w:r w:rsidR="000E47BD">
        <w:rPr>
          <w:rFonts w:ascii="Times New Roman" w:eastAsia="Times New Roman" w:hAnsi="Times New Roman" w:cs="Times New Roman"/>
          <w:sz w:val="24"/>
          <w:szCs w:val="24"/>
          <w:lang w:eastAsia="pt-BR"/>
        </w:rPr>
        <w:t xml:space="preserve">e as </w:t>
      </w:r>
      <w:r w:rsidR="007C6DE2">
        <w:rPr>
          <w:rFonts w:ascii="Times New Roman" w:eastAsia="Times New Roman" w:hAnsi="Times New Roman" w:cs="Times New Roman"/>
          <w:sz w:val="24"/>
          <w:szCs w:val="24"/>
          <w:lang w:eastAsia="pt-BR"/>
        </w:rPr>
        <w:t>características físic</w:t>
      </w:r>
      <w:r w:rsidR="00C634FF">
        <w:rPr>
          <w:rFonts w:ascii="Times New Roman" w:eastAsia="Times New Roman" w:hAnsi="Times New Roman" w:cs="Times New Roman"/>
          <w:sz w:val="24"/>
          <w:szCs w:val="24"/>
          <w:lang w:eastAsia="pt-BR"/>
        </w:rPr>
        <w:t xml:space="preserve">as de forma positiva, </w:t>
      </w:r>
      <w:r w:rsidR="000E47BD">
        <w:rPr>
          <w:rFonts w:ascii="Times New Roman" w:eastAsia="Times New Roman" w:hAnsi="Times New Roman" w:cs="Times New Roman"/>
          <w:sz w:val="24"/>
          <w:szCs w:val="24"/>
          <w:lang w:eastAsia="pt-BR"/>
        </w:rPr>
        <w:t>já que muit</w:t>
      </w:r>
      <w:r w:rsidR="00BC3CBE">
        <w:rPr>
          <w:rFonts w:ascii="Times New Roman" w:eastAsia="Times New Roman" w:hAnsi="Times New Roman" w:cs="Times New Roman"/>
          <w:sz w:val="24"/>
          <w:szCs w:val="24"/>
          <w:lang w:eastAsia="pt-BR"/>
        </w:rPr>
        <w:t>os se utilizam d</w:t>
      </w:r>
      <w:r w:rsidR="000E47BD" w:rsidRPr="000E47BD">
        <w:rPr>
          <w:rFonts w:ascii="Times New Roman" w:eastAsia="Times New Roman" w:hAnsi="Times New Roman" w:cs="Times New Roman"/>
          <w:sz w:val="24"/>
          <w:szCs w:val="24"/>
          <w:lang w:eastAsia="pt-BR"/>
        </w:rPr>
        <w:t>os traços físicos para menosprezar a aparência</w:t>
      </w:r>
      <w:r w:rsidR="00BC3CBE">
        <w:rPr>
          <w:rFonts w:ascii="Times New Roman" w:eastAsia="Times New Roman" w:hAnsi="Times New Roman" w:cs="Times New Roman"/>
          <w:sz w:val="24"/>
          <w:szCs w:val="24"/>
          <w:lang w:eastAsia="pt-BR"/>
        </w:rPr>
        <w:t xml:space="preserve"> das pessoas negras</w:t>
      </w:r>
      <w:r w:rsidR="000E47BD">
        <w:rPr>
          <w:rFonts w:ascii="Times New Roman" w:eastAsia="Times New Roman" w:hAnsi="Times New Roman" w:cs="Times New Roman"/>
          <w:sz w:val="24"/>
          <w:szCs w:val="24"/>
          <w:lang w:eastAsia="pt-BR"/>
        </w:rPr>
        <w:t>, buscando então a valorização dessas características.</w:t>
      </w:r>
      <w:r w:rsidR="00BC3CBE">
        <w:rPr>
          <w:rFonts w:ascii="Times New Roman" w:eastAsia="Times New Roman" w:hAnsi="Times New Roman" w:cs="Times New Roman"/>
          <w:sz w:val="24"/>
          <w:szCs w:val="24"/>
          <w:lang w:eastAsia="pt-BR"/>
        </w:rPr>
        <w:t xml:space="preserve"> </w:t>
      </w:r>
      <w:r w:rsidR="000E47BD">
        <w:rPr>
          <w:rFonts w:ascii="Times New Roman" w:eastAsia="Times New Roman" w:hAnsi="Times New Roman" w:cs="Times New Roman"/>
          <w:sz w:val="24"/>
          <w:szCs w:val="24"/>
          <w:lang w:eastAsia="pt-BR"/>
        </w:rPr>
        <w:t>Também é elaborado uma dinâmica que proponha e</w:t>
      </w:r>
      <w:r w:rsidRPr="00291A5F">
        <w:rPr>
          <w:rFonts w:ascii="Times New Roman" w:eastAsia="Times New Roman" w:hAnsi="Times New Roman" w:cs="Times New Roman"/>
          <w:sz w:val="24"/>
          <w:szCs w:val="24"/>
          <w:lang w:eastAsia="pt-BR"/>
        </w:rPr>
        <w:t>xercícios para caracterização de fenótipos</w:t>
      </w:r>
      <w:r w:rsidR="000E47BD">
        <w:rPr>
          <w:rFonts w:ascii="Times New Roman" w:eastAsia="Times New Roman" w:hAnsi="Times New Roman" w:cs="Times New Roman"/>
          <w:sz w:val="24"/>
          <w:szCs w:val="24"/>
          <w:lang w:eastAsia="pt-BR"/>
        </w:rPr>
        <w:t>, através da relação familiar</w:t>
      </w:r>
      <w:r w:rsidR="00352D1C">
        <w:rPr>
          <w:rFonts w:ascii="Times New Roman" w:eastAsia="Times New Roman" w:hAnsi="Times New Roman" w:cs="Times New Roman"/>
          <w:sz w:val="24"/>
          <w:szCs w:val="24"/>
          <w:lang w:eastAsia="pt-BR"/>
        </w:rPr>
        <w:t xml:space="preserve">. </w:t>
      </w:r>
    </w:p>
    <w:p w14:paraId="4AD8B4A4" w14:textId="08A19A97" w:rsidR="00352D1C" w:rsidRPr="00352D1C" w:rsidRDefault="00352D1C" w:rsidP="00623624">
      <w:pPr>
        <w:tabs>
          <w:tab w:val="center" w:pos="4252"/>
          <w:tab w:val="right" w:pos="8504"/>
        </w:tabs>
        <w:spacing w:after="0" w:line="360" w:lineRule="auto"/>
        <w:jc w:val="both"/>
        <w:rPr>
          <w:rFonts w:ascii="Times New Roman" w:eastAsia="Times New Roman" w:hAnsi="Times New Roman" w:cs="Times New Roman"/>
          <w:sz w:val="24"/>
          <w:szCs w:val="24"/>
          <w:lang w:eastAsia="pt-BR"/>
        </w:rPr>
      </w:pPr>
      <w:r w:rsidRPr="00352D1C">
        <w:rPr>
          <w:rFonts w:ascii="Times New Roman" w:eastAsia="Times New Roman" w:hAnsi="Times New Roman" w:cs="Times New Roman"/>
          <w:b/>
          <w:bCs/>
          <w:sz w:val="24"/>
          <w:szCs w:val="24"/>
          <w:lang w:eastAsia="pt-BR"/>
        </w:rPr>
        <w:t>Plano 2:</w:t>
      </w:r>
      <w:r>
        <w:rPr>
          <w:rFonts w:ascii="Times New Roman" w:eastAsia="Times New Roman" w:hAnsi="Times New Roman" w:cs="Times New Roman"/>
          <w:b/>
          <w:bCs/>
          <w:sz w:val="24"/>
          <w:szCs w:val="24"/>
          <w:lang w:eastAsia="pt-BR"/>
        </w:rPr>
        <w:t xml:space="preserve"> Herança Quantitativa</w:t>
      </w:r>
      <w:r w:rsidR="00BC3CBE">
        <w:rPr>
          <w:rFonts w:ascii="Times New Roman" w:eastAsia="Times New Roman" w:hAnsi="Times New Roman" w:cs="Times New Roman"/>
          <w:b/>
          <w:bCs/>
          <w:sz w:val="24"/>
          <w:szCs w:val="24"/>
          <w:lang w:eastAsia="pt-BR"/>
        </w:rPr>
        <w:t xml:space="preserve"> - </w:t>
      </w:r>
      <w:r w:rsidRPr="00352D1C">
        <w:rPr>
          <w:rFonts w:ascii="Times New Roman" w:eastAsia="Times New Roman" w:hAnsi="Times New Roman" w:cs="Times New Roman"/>
          <w:sz w:val="24"/>
          <w:szCs w:val="24"/>
          <w:lang w:eastAsia="pt-BR"/>
        </w:rPr>
        <w:t xml:space="preserve">No site </w:t>
      </w:r>
      <w:r w:rsidR="00BC3CBE">
        <w:rPr>
          <w:rFonts w:ascii="Times New Roman" w:eastAsia="Times New Roman" w:hAnsi="Times New Roman" w:cs="Times New Roman"/>
          <w:sz w:val="24"/>
          <w:szCs w:val="24"/>
          <w:lang w:eastAsia="pt-BR"/>
        </w:rPr>
        <w:t>“</w:t>
      </w:r>
      <w:r w:rsidR="00CD636E">
        <w:rPr>
          <w:rFonts w:ascii="Times New Roman" w:eastAsia="Times New Roman" w:hAnsi="Times New Roman" w:cs="Times New Roman"/>
          <w:sz w:val="24"/>
          <w:szCs w:val="24"/>
          <w:lang w:eastAsia="pt-BR"/>
        </w:rPr>
        <w:t>Notícia Preta</w:t>
      </w:r>
      <w:r w:rsidR="00BC3CBE">
        <w:rPr>
          <w:rFonts w:ascii="Times New Roman" w:eastAsia="Times New Roman" w:hAnsi="Times New Roman" w:cs="Times New Roman"/>
          <w:sz w:val="24"/>
          <w:szCs w:val="24"/>
          <w:lang w:eastAsia="pt-BR"/>
        </w:rPr>
        <w:t>”</w:t>
      </w:r>
      <w:r w:rsidR="004908CA">
        <w:rPr>
          <w:rFonts w:ascii="Times New Roman" w:eastAsia="Times New Roman" w:hAnsi="Times New Roman" w:cs="Times New Roman"/>
          <w:sz w:val="24"/>
          <w:szCs w:val="24"/>
          <w:lang w:eastAsia="pt-BR"/>
        </w:rPr>
        <w:t xml:space="preserve"> </w:t>
      </w:r>
      <w:r w:rsidR="00FD1FAB">
        <w:rPr>
          <w:rFonts w:ascii="Times New Roman" w:eastAsia="Times New Roman" w:hAnsi="Times New Roman" w:cs="Times New Roman"/>
          <w:sz w:val="24"/>
          <w:szCs w:val="24"/>
          <w:lang w:eastAsia="pt-BR"/>
        </w:rPr>
        <w:t>a notícia: “</w:t>
      </w:r>
      <w:r w:rsidR="00FD1FAB" w:rsidRPr="00FD1FAB">
        <w:rPr>
          <w:rFonts w:ascii="Times New Roman" w:eastAsia="Times New Roman" w:hAnsi="Times New Roman" w:cs="Times New Roman"/>
          <w:sz w:val="24"/>
          <w:szCs w:val="24"/>
          <w:lang w:eastAsia="pt-BR"/>
        </w:rPr>
        <w:t>Pai de Beyoncé diz que se cantora fosse negra retinta teria afetado o sucesso dela</w:t>
      </w:r>
      <w:r w:rsidR="004908CA">
        <w:rPr>
          <w:rFonts w:ascii="Times New Roman" w:eastAsia="Times New Roman" w:hAnsi="Times New Roman" w:cs="Times New Roman"/>
          <w:sz w:val="24"/>
          <w:szCs w:val="24"/>
          <w:lang w:eastAsia="pt-BR"/>
        </w:rPr>
        <w:t>”</w:t>
      </w:r>
      <w:r w:rsidR="00FD1FAB">
        <w:rPr>
          <w:rFonts w:ascii="Times New Roman" w:eastAsia="Times New Roman" w:hAnsi="Times New Roman" w:cs="Times New Roman"/>
          <w:sz w:val="24"/>
          <w:szCs w:val="24"/>
          <w:lang w:eastAsia="pt-BR"/>
        </w:rPr>
        <w:t xml:space="preserve"> pode-se abordar a questão de herança quantitativa</w:t>
      </w:r>
      <w:r w:rsidR="00C62030">
        <w:rPr>
          <w:rFonts w:ascii="Times New Roman" w:eastAsia="Times New Roman" w:hAnsi="Times New Roman" w:cs="Times New Roman"/>
          <w:sz w:val="24"/>
          <w:szCs w:val="24"/>
          <w:lang w:eastAsia="pt-BR"/>
        </w:rPr>
        <w:t>.</w:t>
      </w:r>
      <w:r w:rsidR="00BC3CBE">
        <w:rPr>
          <w:rFonts w:ascii="Times New Roman" w:eastAsia="Times New Roman" w:hAnsi="Times New Roman" w:cs="Times New Roman"/>
          <w:sz w:val="24"/>
          <w:szCs w:val="24"/>
          <w:lang w:eastAsia="pt-BR"/>
        </w:rPr>
        <w:t xml:space="preserve"> </w:t>
      </w:r>
    </w:p>
    <w:p w14:paraId="605C7A30" w14:textId="5E3F33EC" w:rsidR="00A71013" w:rsidRDefault="00352D1C" w:rsidP="00623624">
      <w:pPr>
        <w:tabs>
          <w:tab w:val="center" w:pos="4252"/>
          <w:tab w:val="right" w:pos="8504"/>
        </w:tabs>
        <w:spacing w:after="0" w:line="360" w:lineRule="auto"/>
        <w:jc w:val="both"/>
        <w:rPr>
          <w:rFonts w:ascii="Times New Roman" w:eastAsia="Times New Roman" w:hAnsi="Times New Roman" w:cs="Times New Roman"/>
          <w:sz w:val="24"/>
          <w:szCs w:val="24"/>
          <w:lang w:eastAsia="pt-BR"/>
        </w:rPr>
      </w:pPr>
      <w:r w:rsidRPr="00352D1C">
        <w:rPr>
          <w:rFonts w:ascii="Times New Roman" w:eastAsia="Times New Roman" w:hAnsi="Times New Roman" w:cs="Times New Roman"/>
          <w:sz w:val="24"/>
          <w:szCs w:val="24"/>
          <w:u w:val="single"/>
          <w:lang w:eastAsia="pt-BR"/>
        </w:rPr>
        <w:t>Contexto Histórico</w:t>
      </w:r>
      <w:r w:rsidRPr="00352D1C">
        <w:rPr>
          <w:rFonts w:ascii="Times New Roman" w:eastAsia="Times New Roman" w:hAnsi="Times New Roman" w:cs="Times New Roman"/>
          <w:sz w:val="24"/>
          <w:szCs w:val="24"/>
          <w:lang w:eastAsia="pt-BR"/>
        </w:rPr>
        <w:t xml:space="preserve">: </w:t>
      </w:r>
      <w:r w:rsidR="004908CA">
        <w:rPr>
          <w:rFonts w:ascii="Times New Roman" w:eastAsia="Times New Roman" w:hAnsi="Times New Roman" w:cs="Times New Roman"/>
          <w:sz w:val="24"/>
          <w:szCs w:val="24"/>
          <w:lang w:eastAsia="pt-BR"/>
        </w:rPr>
        <w:t>a</w:t>
      </w:r>
      <w:r w:rsidR="003B751C">
        <w:rPr>
          <w:rFonts w:ascii="Times New Roman" w:eastAsia="Times New Roman" w:hAnsi="Times New Roman" w:cs="Times New Roman"/>
          <w:sz w:val="24"/>
          <w:szCs w:val="24"/>
          <w:lang w:eastAsia="pt-BR"/>
        </w:rPr>
        <w:t xml:space="preserve"> </w:t>
      </w:r>
      <w:r w:rsidR="004908CA">
        <w:rPr>
          <w:rFonts w:ascii="Times New Roman" w:eastAsia="Times New Roman" w:hAnsi="Times New Roman" w:cs="Times New Roman"/>
          <w:sz w:val="24"/>
          <w:szCs w:val="24"/>
          <w:lang w:eastAsia="pt-BR"/>
        </w:rPr>
        <w:t>h</w:t>
      </w:r>
      <w:r>
        <w:rPr>
          <w:rFonts w:ascii="Times New Roman" w:eastAsia="Times New Roman" w:hAnsi="Times New Roman" w:cs="Times New Roman"/>
          <w:sz w:val="24"/>
          <w:szCs w:val="24"/>
          <w:lang w:eastAsia="pt-BR"/>
        </w:rPr>
        <w:t>ereditariedade</w:t>
      </w:r>
      <w:r w:rsidR="003B751C">
        <w:rPr>
          <w:rFonts w:ascii="Times New Roman" w:eastAsia="Times New Roman" w:hAnsi="Times New Roman" w:cs="Times New Roman"/>
          <w:sz w:val="24"/>
          <w:szCs w:val="24"/>
          <w:lang w:eastAsia="pt-BR"/>
        </w:rPr>
        <w:t xml:space="preserve"> possibilita uma discussão através do</w:t>
      </w:r>
      <w:r w:rsidR="00DF0A84">
        <w:rPr>
          <w:rFonts w:ascii="Times New Roman" w:eastAsia="Times New Roman" w:hAnsi="Times New Roman" w:cs="Times New Roman"/>
          <w:sz w:val="24"/>
          <w:szCs w:val="24"/>
          <w:lang w:eastAsia="pt-BR"/>
        </w:rPr>
        <w:t xml:space="preserve">s conceitos genéticos, já que a característica da cor da pele possuí um caráter diferente </w:t>
      </w:r>
      <w:r w:rsidR="004278EF">
        <w:rPr>
          <w:rFonts w:ascii="Times New Roman" w:eastAsia="Times New Roman" w:hAnsi="Times New Roman" w:cs="Times New Roman"/>
          <w:sz w:val="24"/>
          <w:szCs w:val="24"/>
          <w:lang w:eastAsia="pt-BR"/>
        </w:rPr>
        <w:t>de outros como, cor dos olhos. Criando uma relação com os diferentes tons de cor de pele, visto que</w:t>
      </w:r>
      <w:r w:rsidR="00DF0A84">
        <w:rPr>
          <w:rFonts w:ascii="Times New Roman" w:eastAsia="Times New Roman" w:hAnsi="Times New Roman" w:cs="Times New Roman"/>
          <w:sz w:val="24"/>
          <w:szCs w:val="24"/>
          <w:lang w:eastAsia="pt-BR"/>
        </w:rPr>
        <w:t xml:space="preserve"> </w:t>
      </w:r>
      <w:r w:rsidR="003B751C" w:rsidRPr="003B751C">
        <w:rPr>
          <w:rFonts w:ascii="Times New Roman" w:eastAsia="Times New Roman" w:hAnsi="Times New Roman" w:cs="Times New Roman"/>
          <w:sz w:val="24"/>
          <w:szCs w:val="24"/>
          <w:lang w:eastAsia="pt-BR"/>
        </w:rPr>
        <w:t>“percebe-se uma variação muito grande de pigmentação da pele dos indivíduos, existindo pessoas muito pigmentadas, outras não.” (SOUZA, 2015, p.</w:t>
      </w:r>
      <w:r w:rsidR="00161793">
        <w:rPr>
          <w:rFonts w:ascii="Times New Roman" w:eastAsia="Times New Roman" w:hAnsi="Times New Roman" w:cs="Times New Roman"/>
          <w:sz w:val="24"/>
          <w:szCs w:val="24"/>
          <w:lang w:eastAsia="pt-BR"/>
        </w:rPr>
        <w:t xml:space="preserve"> </w:t>
      </w:r>
      <w:r w:rsidR="003B751C" w:rsidRPr="003B751C">
        <w:rPr>
          <w:rFonts w:ascii="Times New Roman" w:eastAsia="Times New Roman" w:hAnsi="Times New Roman" w:cs="Times New Roman"/>
          <w:sz w:val="24"/>
          <w:szCs w:val="24"/>
          <w:lang w:eastAsia="pt-BR"/>
        </w:rPr>
        <w:t>9)</w:t>
      </w:r>
      <w:r w:rsidR="004278EF">
        <w:rPr>
          <w:rFonts w:ascii="Times New Roman" w:eastAsia="Times New Roman" w:hAnsi="Times New Roman" w:cs="Times New Roman"/>
          <w:sz w:val="24"/>
          <w:szCs w:val="24"/>
          <w:lang w:eastAsia="pt-BR"/>
        </w:rPr>
        <w:t xml:space="preserve"> então, </w:t>
      </w:r>
      <w:r w:rsidR="00BD5E6C">
        <w:rPr>
          <w:rFonts w:ascii="Times New Roman" w:eastAsia="Times New Roman" w:hAnsi="Times New Roman" w:cs="Times New Roman"/>
          <w:sz w:val="24"/>
          <w:szCs w:val="24"/>
          <w:lang w:eastAsia="pt-BR"/>
        </w:rPr>
        <w:t xml:space="preserve">dentro da população negra existe uma vasta gama de tonalidades, o que </w:t>
      </w:r>
      <w:r w:rsidR="0050239B">
        <w:rPr>
          <w:rFonts w:ascii="Times New Roman" w:eastAsia="Times New Roman" w:hAnsi="Times New Roman" w:cs="Times New Roman"/>
          <w:sz w:val="24"/>
          <w:szCs w:val="24"/>
          <w:lang w:eastAsia="pt-BR"/>
        </w:rPr>
        <w:t xml:space="preserve">tem relação direta </w:t>
      </w:r>
      <w:r w:rsidR="00BD5E6C">
        <w:rPr>
          <w:rFonts w:ascii="Times New Roman" w:eastAsia="Times New Roman" w:hAnsi="Times New Roman" w:cs="Times New Roman"/>
          <w:sz w:val="24"/>
          <w:szCs w:val="24"/>
          <w:lang w:eastAsia="pt-BR"/>
        </w:rPr>
        <w:t xml:space="preserve">com </w:t>
      </w:r>
      <w:r w:rsidR="0050239B">
        <w:rPr>
          <w:rFonts w:ascii="Times New Roman" w:eastAsia="Times New Roman" w:hAnsi="Times New Roman" w:cs="Times New Roman"/>
          <w:sz w:val="24"/>
          <w:szCs w:val="24"/>
          <w:lang w:eastAsia="pt-BR"/>
        </w:rPr>
        <w:t xml:space="preserve">o preconceito sofrido, quanto mais escura a cor da pele, maior a </w:t>
      </w:r>
      <w:r w:rsidR="00796345">
        <w:rPr>
          <w:rFonts w:ascii="Times New Roman" w:eastAsia="Times New Roman" w:hAnsi="Times New Roman" w:cs="Times New Roman"/>
          <w:sz w:val="24"/>
          <w:szCs w:val="24"/>
          <w:lang w:eastAsia="pt-BR"/>
        </w:rPr>
        <w:t>discriminação</w:t>
      </w:r>
      <w:r w:rsidR="00C62030">
        <w:rPr>
          <w:rFonts w:ascii="Times New Roman" w:eastAsia="Times New Roman" w:hAnsi="Times New Roman" w:cs="Times New Roman"/>
          <w:sz w:val="24"/>
          <w:szCs w:val="24"/>
          <w:lang w:eastAsia="pt-BR"/>
        </w:rPr>
        <w:t xml:space="preserve">. </w:t>
      </w:r>
    </w:p>
    <w:p w14:paraId="79651885" w14:textId="2369AFA7" w:rsidR="00352D1C" w:rsidRDefault="00352D1C" w:rsidP="00623624">
      <w:pPr>
        <w:tabs>
          <w:tab w:val="center" w:pos="4252"/>
          <w:tab w:val="right" w:pos="8504"/>
        </w:tabs>
        <w:spacing w:after="0" w:line="360" w:lineRule="auto"/>
        <w:jc w:val="both"/>
        <w:rPr>
          <w:rFonts w:ascii="Times New Roman" w:eastAsia="Times New Roman" w:hAnsi="Times New Roman" w:cs="Times New Roman"/>
          <w:sz w:val="24"/>
          <w:szCs w:val="24"/>
          <w:lang w:eastAsia="pt-BR"/>
        </w:rPr>
      </w:pPr>
      <w:r w:rsidRPr="00352D1C">
        <w:rPr>
          <w:rFonts w:ascii="Times New Roman" w:eastAsia="Times New Roman" w:hAnsi="Times New Roman" w:cs="Times New Roman"/>
          <w:sz w:val="24"/>
          <w:szCs w:val="24"/>
          <w:u w:val="single"/>
          <w:lang w:eastAsia="pt-BR"/>
        </w:rPr>
        <w:t>Conteúdo</w:t>
      </w:r>
      <w:r>
        <w:rPr>
          <w:rFonts w:ascii="Times New Roman" w:eastAsia="Times New Roman" w:hAnsi="Times New Roman" w:cs="Times New Roman"/>
          <w:sz w:val="24"/>
          <w:szCs w:val="24"/>
          <w:lang w:eastAsia="pt-BR"/>
        </w:rPr>
        <w:t xml:space="preserve">: </w:t>
      </w:r>
      <w:r w:rsidR="00014D97">
        <w:rPr>
          <w:rFonts w:ascii="Times New Roman" w:eastAsia="Times New Roman" w:hAnsi="Times New Roman" w:cs="Times New Roman"/>
          <w:sz w:val="24"/>
          <w:szCs w:val="24"/>
          <w:lang w:eastAsia="pt-BR"/>
        </w:rPr>
        <w:t>a</w:t>
      </w:r>
      <w:r w:rsidR="00796345">
        <w:rPr>
          <w:rFonts w:ascii="Times New Roman" w:eastAsia="Times New Roman" w:hAnsi="Times New Roman" w:cs="Times New Roman"/>
          <w:sz w:val="24"/>
          <w:szCs w:val="24"/>
          <w:lang w:eastAsia="pt-BR"/>
        </w:rPr>
        <w:t xml:space="preserve">través da fala do pai da Beyoncé, pode se explorar o conceito de </w:t>
      </w:r>
      <w:r>
        <w:rPr>
          <w:rFonts w:ascii="Times New Roman" w:eastAsia="Times New Roman" w:hAnsi="Times New Roman" w:cs="Times New Roman"/>
          <w:sz w:val="24"/>
          <w:szCs w:val="24"/>
          <w:lang w:eastAsia="pt-BR"/>
        </w:rPr>
        <w:t xml:space="preserve">Herança </w:t>
      </w:r>
      <w:r w:rsidR="003B751C">
        <w:rPr>
          <w:rFonts w:ascii="Times New Roman" w:eastAsia="Times New Roman" w:hAnsi="Times New Roman" w:cs="Times New Roman"/>
          <w:sz w:val="24"/>
          <w:szCs w:val="24"/>
          <w:lang w:eastAsia="pt-BR"/>
        </w:rPr>
        <w:t>Quantitativa</w:t>
      </w:r>
      <w:r w:rsidR="00796345">
        <w:rPr>
          <w:rFonts w:ascii="Times New Roman" w:eastAsia="Times New Roman" w:hAnsi="Times New Roman" w:cs="Times New Roman"/>
          <w:sz w:val="24"/>
          <w:szCs w:val="24"/>
          <w:lang w:eastAsia="pt-BR"/>
        </w:rPr>
        <w:t xml:space="preserve"> para uma reflexão </w:t>
      </w:r>
      <w:r w:rsidR="00C62030">
        <w:rPr>
          <w:rFonts w:ascii="Times New Roman" w:eastAsia="Times New Roman" w:hAnsi="Times New Roman" w:cs="Times New Roman"/>
          <w:sz w:val="24"/>
          <w:szCs w:val="24"/>
          <w:lang w:eastAsia="pt-BR"/>
        </w:rPr>
        <w:t xml:space="preserve">sobre </w:t>
      </w:r>
      <w:r w:rsidR="00D144C3">
        <w:rPr>
          <w:rFonts w:ascii="Times New Roman" w:eastAsia="Times New Roman" w:hAnsi="Times New Roman" w:cs="Times New Roman"/>
          <w:sz w:val="24"/>
          <w:szCs w:val="24"/>
          <w:lang w:eastAsia="pt-BR"/>
        </w:rPr>
        <w:t xml:space="preserve">como </w:t>
      </w:r>
      <w:r w:rsidR="00C62030">
        <w:rPr>
          <w:rFonts w:ascii="Times New Roman" w:eastAsia="Times New Roman" w:hAnsi="Times New Roman" w:cs="Times New Roman"/>
          <w:sz w:val="24"/>
          <w:szCs w:val="24"/>
          <w:lang w:eastAsia="pt-BR"/>
        </w:rPr>
        <w:t xml:space="preserve">a quantidade de pigmento faz com que existam diferentes tons de pele, adentrando o colorismo e de que forma na sociedade o preconceito está atrelado a cor da pele. </w:t>
      </w:r>
    </w:p>
    <w:p w14:paraId="2E791107" w14:textId="01695A48" w:rsidR="00352D1C" w:rsidRDefault="00352D1C" w:rsidP="00623624">
      <w:pPr>
        <w:tabs>
          <w:tab w:val="center" w:pos="4252"/>
          <w:tab w:val="right" w:pos="8504"/>
        </w:tabs>
        <w:spacing w:after="0" w:line="360" w:lineRule="auto"/>
        <w:jc w:val="both"/>
        <w:rPr>
          <w:rFonts w:ascii="Times New Roman" w:eastAsia="Times New Roman" w:hAnsi="Times New Roman" w:cs="Times New Roman"/>
          <w:sz w:val="24"/>
          <w:szCs w:val="24"/>
          <w:lang w:eastAsia="pt-BR"/>
        </w:rPr>
      </w:pPr>
      <w:r w:rsidRPr="00352D1C">
        <w:rPr>
          <w:rFonts w:ascii="Times New Roman" w:eastAsia="Times New Roman" w:hAnsi="Times New Roman" w:cs="Times New Roman"/>
          <w:sz w:val="24"/>
          <w:szCs w:val="24"/>
          <w:u w:val="single"/>
          <w:lang w:eastAsia="pt-BR"/>
        </w:rPr>
        <w:t>Atividades</w:t>
      </w:r>
      <w:r w:rsidRPr="00352D1C">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w:t>
      </w:r>
      <w:r w:rsidR="00C021C0">
        <w:rPr>
          <w:rFonts w:ascii="Times New Roman" w:eastAsia="Times New Roman" w:hAnsi="Times New Roman" w:cs="Times New Roman"/>
          <w:sz w:val="24"/>
          <w:szCs w:val="24"/>
          <w:lang w:eastAsia="pt-BR"/>
        </w:rPr>
        <w:t xml:space="preserve">Como atividade pode se abordar a questão da representatividade através de discussões que busquem desmitificar o estereótipo negativo que envolve ser uma pessoa preta, também valorizando as características que são constituintes da população negra, relembrando também que pessoas negras ocupam lugares de poder. Usando o caso da Beyoncé, também </w:t>
      </w:r>
      <w:r w:rsidR="00C021C0">
        <w:rPr>
          <w:rFonts w:ascii="Times New Roman" w:eastAsia="Times New Roman" w:hAnsi="Times New Roman" w:cs="Times New Roman"/>
          <w:sz w:val="24"/>
          <w:szCs w:val="24"/>
          <w:lang w:eastAsia="pt-BR"/>
        </w:rPr>
        <w:lastRenderedPageBreak/>
        <w:t>pode, através da m</w:t>
      </w:r>
      <w:r w:rsidR="00B21DF6">
        <w:rPr>
          <w:rFonts w:ascii="Times New Roman" w:eastAsia="Times New Roman" w:hAnsi="Times New Roman" w:cs="Times New Roman"/>
          <w:sz w:val="24"/>
          <w:szCs w:val="24"/>
          <w:lang w:eastAsia="pt-BR"/>
        </w:rPr>
        <w:t xml:space="preserve">usicalidade </w:t>
      </w:r>
      <w:r w:rsidR="00C021C0">
        <w:rPr>
          <w:rFonts w:ascii="Times New Roman" w:eastAsia="Times New Roman" w:hAnsi="Times New Roman" w:cs="Times New Roman"/>
          <w:sz w:val="24"/>
          <w:szCs w:val="24"/>
          <w:lang w:eastAsia="pt-BR"/>
        </w:rPr>
        <w:t xml:space="preserve">fazer um recorte e apreciação do </w:t>
      </w:r>
      <w:r w:rsidR="005200E2">
        <w:rPr>
          <w:rFonts w:ascii="Times New Roman" w:eastAsia="Times New Roman" w:hAnsi="Times New Roman" w:cs="Times New Roman"/>
          <w:sz w:val="24"/>
          <w:szCs w:val="24"/>
          <w:lang w:eastAsia="pt-BR"/>
        </w:rPr>
        <w:t>musical</w:t>
      </w:r>
      <w:r w:rsidR="00C021C0">
        <w:rPr>
          <w:rFonts w:ascii="Times New Roman" w:eastAsia="Times New Roman" w:hAnsi="Times New Roman" w:cs="Times New Roman"/>
          <w:sz w:val="24"/>
          <w:szCs w:val="24"/>
          <w:lang w:eastAsia="pt-BR"/>
        </w:rPr>
        <w:t xml:space="preserve"> “Black is King”</w:t>
      </w:r>
      <w:r w:rsidR="005200E2">
        <w:rPr>
          <w:rFonts w:ascii="Times New Roman" w:eastAsia="Times New Roman" w:hAnsi="Times New Roman" w:cs="Times New Roman"/>
          <w:sz w:val="24"/>
          <w:szCs w:val="24"/>
          <w:lang w:eastAsia="pt-BR"/>
        </w:rPr>
        <w:t xml:space="preserve"> que traz uma valorização da cultura africana, descentralizando o pensamento colonial eurocêntrico. </w:t>
      </w:r>
    </w:p>
    <w:p w14:paraId="1EEE58F5" w14:textId="6DFEA6D1" w:rsidR="00352D1C" w:rsidRDefault="00352D1C" w:rsidP="00623624">
      <w:pPr>
        <w:tabs>
          <w:tab w:val="center" w:pos="4252"/>
          <w:tab w:val="right" w:pos="8504"/>
        </w:tabs>
        <w:spacing w:after="0" w:line="360" w:lineRule="auto"/>
        <w:jc w:val="both"/>
        <w:rPr>
          <w:rFonts w:ascii="Times New Roman" w:eastAsia="Times New Roman" w:hAnsi="Times New Roman" w:cs="Times New Roman"/>
          <w:sz w:val="24"/>
          <w:szCs w:val="24"/>
          <w:lang w:eastAsia="pt-BR"/>
        </w:rPr>
      </w:pPr>
      <w:r w:rsidRPr="00B65B7F">
        <w:rPr>
          <w:rFonts w:ascii="Times New Roman" w:eastAsia="Times New Roman" w:hAnsi="Times New Roman" w:cs="Times New Roman"/>
          <w:b/>
          <w:bCs/>
          <w:sz w:val="24"/>
          <w:szCs w:val="24"/>
          <w:lang w:eastAsia="pt-BR"/>
        </w:rPr>
        <w:t>Plano 3: Transmissão de Características</w:t>
      </w:r>
      <w:r w:rsidR="004908CA">
        <w:rPr>
          <w:rFonts w:ascii="Times New Roman" w:eastAsia="Times New Roman" w:hAnsi="Times New Roman" w:cs="Times New Roman"/>
          <w:b/>
          <w:bCs/>
          <w:sz w:val="24"/>
          <w:szCs w:val="24"/>
          <w:lang w:eastAsia="pt-BR"/>
        </w:rPr>
        <w:t xml:space="preserve"> - </w:t>
      </w:r>
      <w:r w:rsidR="004908CA" w:rsidRPr="004908CA">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o site </w:t>
      </w:r>
      <w:r w:rsidR="00014D97">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Negrê</w:t>
      </w:r>
      <w:r w:rsidR="00014D97">
        <w:rPr>
          <w:rFonts w:ascii="Times New Roman" w:eastAsia="Times New Roman" w:hAnsi="Times New Roman" w:cs="Times New Roman"/>
          <w:sz w:val="24"/>
          <w:szCs w:val="24"/>
          <w:lang w:eastAsia="pt-BR"/>
        </w:rPr>
        <w:t>”</w:t>
      </w:r>
      <w:r w:rsidR="008437CE">
        <w:rPr>
          <w:rFonts w:ascii="Times New Roman" w:eastAsia="Times New Roman" w:hAnsi="Times New Roman" w:cs="Times New Roman"/>
          <w:sz w:val="24"/>
          <w:szCs w:val="24"/>
          <w:lang w:eastAsia="pt-BR"/>
        </w:rPr>
        <w:t>, cria-se a possibilidade de abordar</w:t>
      </w:r>
      <w:r w:rsidR="004A7A5B">
        <w:rPr>
          <w:rFonts w:ascii="Times New Roman" w:eastAsia="Times New Roman" w:hAnsi="Times New Roman" w:cs="Times New Roman"/>
          <w:sz w:val="24"/>
          <w:szCs w:val="24"/>
          <w:lang w:eastAsia="pt-BR"/>
        </w:rPr>
        <w:t xml:space="preserve">, a partir do livro de Taís </w:t>
      </w:r>
      <w:r w:rsidR="00217749">
        <w:rPr>
          <w:rFonts w:ascii="Times New Roman" w:eastAsia="Times New Roman" w:hAnsi="Times New Roman" w:cs="Times New Roman"/>
          <w:sz w:val="24"/>
          <w:szCs w:val="24"/>
          <w:lang w:eastAsia="pt-BR"/>
        </w:rPr>
        <w:t>Espírito</w:t>
      </w:r>
      <w:r w:rsidR="004A7A5B">
        <w:rPr>
          <w:rFonts w:ascii="Times New Roman" w:eastAsia="Times New Roman" w:hAnsi="Times New Roman" w:cs="Times New Roman"/>
          <w:sz w:val="24"/>
          <w:szCs w:val="24"/>
          <w:lang w:eastAsia="pt-BR"/>
        </w:rPr>
        <w:t xml:space="preserve"> Santo, a ancestralidade e conexão com a família, adentrando nas questões de transmissões de características, de modo que o contato ancestral seja fundamental na identidade negra.</w:t>
      </w:r>
    </w:p>
    <w:p w14:paraId="0EF8826E" w14:textId="53F1F145" w:rsidR="00352D1C" w:rsidRDefault="00352D1C" w:rsidP="00623624">
      <w:pPr>
        <w:tabs>
          <w:tab w:val="center" w:pos="4252"/>
          <w:tab w:val="right" w:pos="8504"/>
        </w:tabs>
        <w:spacing w:after="0" w:line="360" w:lineRule="auto"/>
        <w:jc w:val="both"/>
        <w:rPr>
          <w:rFonts w:ascii="Times New Roman" w:eastAsia="Times New Roman" w:hAnsi="Times New Roman" w:cs="Times New Roman"/>
          <w:sz w:val="24"/>
          <w:szCs w:val="24"/>
          <w:lang w:eastAsia="pt-BR"/>
        </w:rPr>
      </w:pPr>
      <w:r w:rsidRPr="00B65B7F">
        <w:rPr>
          <w:rFonts w:ascii="Times New Roman" w:eastAsia="Times New Roman" w:hAnsi="Times New Roman" w:cs="Times New Roman"/>
          <w:sz w:val="24"/>
          <w:szCs w:val="24"/>
          <w:u w:val="single"/>
          <w:lang w:eastAsia="pt-BR"/>
        </w:rPr>
        <w:t>Contexto Histórico</w:t>
      </w:r>
      <w:r>
        <w:rPr>
          <w:rFonts w:ascii="Times New Roman" w:eastAsia="Times New Roman" w:hAnsi="Times New Roman" w:cs="Times New Roman"/>
          <w:sz w:val="24"/>
          <w:szCs w:val="24"/>
          <w:lang w:eastAsia="pt-BR"/>
        </w:rPr>
        <w:t xml:space="preserve">: </w:t>
      </w:r>
      <w:r w:rsidR="00EB55B9">
        <w:rPr>
          <w:rFonts w:ascii="Times New Roman" w:eastAsia="Times New Roman" w:hAnsi="Times New Roman" w:cs="Times New Roman"/>
          <w:sz w:val="24"/>
          <w:szCs w:val="24"/>
          <w:lang w:eastAsia="pt-BR"/>
        </w:rPr>
        <w:t>O princípio fundamental da h</w:t>
      </w:r>
      <w:r>
        <w:rPr>
          <w:rFonts w:ascii="Times New Roman" w:eastAsia="Times New Roman" w:hAnsi="Times New Roman" w:cs="Times New Roman"/>
          <w:sz w:val="24"/>
          <w:szCs w:val="24"/>
          <w:lang w:eastAsia="pt-BR"/>
        </w:rPr>
        <w:t>ereditariedade</w:t>
      </w:r>
      <w:r w:rsidR="00AE3810">
        <w:rPr>
          <w:rFonts w:ascii="Times New Roman" w:eastAsia="Times New Roman" w:hAnsi="Times New Roman" w:cs="Times New Roman"/>
          <w:sz w:val="24"/>
          <w:szCs w:val="24"/>
          <w:lang w:eastAsia="pt-BR"/>
        </w:rPr>
        <w:t xml:space="preserve"> </w:t>
      </w:r>
      <w:r w:rsidR="00EB55B9">
        <w:rPr>
          <w:rFonts w:ascii="Times New Roman" w:eastAsia="Times New Roman" w:hAnsi="Times New Roman" w:cs="Times New Roman"/>
          <w:sz w:val="24"/>
          <w:szCs w:val="24"/>
          <w:lang w:eastAsia="pt-BR"/>
        </w:rPr>
        <w:t>é</w:t>
      </w:r>
      <w:r w:rsidR="00F670EC">
        <w:rPr>
          <w:rFonts w:ascii="Times New Roman" w:eastAsia="Times New Roman" w:hAnsi="Times New Roman" w:cs="Times New Roman"/>
          <w:sz w:val="24"/>
          <w:szCs w:val="24"/>
          <w:lang w:eastAsia="pt-BR"/>
        </w:rPr>
        <w:t xml:space="preserve"> </w:t>
      </w:r>
      <w:r w:rsidR="00EB55B9">
        <w:rPr>
          <w:rFonts w:ascii="Times New Roman" w:eastAsia="Times New Roman" w:hAnsi="Times New Roman" w:cs="Times New Roman"/>
          <w:sz w:val="24"/>
          <w:szCs w:val="24"/>
          <w:lang w:eastAsia="pt-BR"/>
        </w:rPr>
        <w:t xml:space="preserve">a transmissão de características que é feita dos pais para filhos, como </w:t>
      </w:r>
      <w:r w:rsidR="00AE3810">
        <w:rPr>
          <w:rFonts w:ascii="Times New Roman" w:eastAsia="Times New Roman" w:hAnsi="Times New Roman" w:cs="Times New Roman"/>
          <w:sz w:val="24"/>
          <w:szCs w:val="24"/>
          <w:lang w:eastAsia="pt-BR"/>
        </w:rPr>
        <w:t>“os</w:t>
      </w:r>
      <w:r w:rsidR="00AE3810" w:rsidRPr="00AE3810">
        <w:rPr>
          <w:rFonts w:ascii="Times New Roman" w:eastAsia="Times New Roman" w:hAnsi="Times New Roman" w:cs="Times New Roman"/>
          <w:sz w:val="24"/>
          <w:szCs w:val="24"/>
          <w:lang w:eastAsia="pt-BR"/>
        </w:rPr>
        <w:t xml:space="preserve"> genes que herdamos de nossa mãe e de nosso pai são a nossa ligação genética com eles, e eles são responsáveis pelas semelhanças na família, como a cor dos olhos ou as sardas</w:t>
      </w:r>
      <w:r w:rsidR="00AE3810">
        <w:rPr>
          <w:rFonts w:ascii="Times New Roman" w:eastAsia="Times New Roman" w:hAnsi="Times New Roman" w:cs="Times New Roman"/>
          <w:sz w:val="24"/>
          <w:szCs w:val="24"/>
          <w:lang w:eastAsia="pt-BR"/>
        </w:rPr>
        <w:t>.” (</w:t>
      </w:r>
      <w:r w:rsidR="00AE3810" w:rsidRPr="00786DF0">
        <w:rPr>
          <w:rFonts w:ascii="Times New Roman" w:eastAsia="Times New Roman" w:hAnsi="Times New Roman" w:cs="Times New Roman"/>
          <w:bCs/>
          <w:sz w:val="24"/>
          <w:szCs w:val="24"/>
          <w:lang w:eastAsia="pt-BR"/>
        </w:rPr>
        <w:t>C</w:t>
      </w:r>
      <w:r w:rsidR="00AE3810">
        <w:rPr>
          <w:rFonts w:ascii="Times New Roman" w:eastAsia="Times New Roman" w:hAnsi="Times New Roman" w:cs="Times New Roman"/>
          <w:bCs/>
          <w:sz w:val="24"/>
          <w:szCs w:val="24"/>
          <w:lang w:eastAsia="pt-BR"/>
        </w:rPr>
        <w:t>AMPBELL,</w:t>
      </w:r>
      <w:r w:rsidR="00AE3810" w:rsidRPr="00786DF0">
        <w:rPr>
          <w:rFonts w:ascii="Times New Roman" w:eastAsia="Times New Roman" w:hAnsi="Times New Roman" w:cs="Times New Roman"/>
          <w:bCs/>
          <w:sz w:val="24"/>
          <w:szCs w:val="24"/>
          <w:lang w:eastAsia="pt-BR"/>
        </w:rPr>
        <w:t xml:space="preserve"> 2015, p.</w:t>
      </w:r>
      <w:r w:rsidR="00161793">
        <w:rPr>
          <w:rFonts w:ascii="Times New Roman" w:eastAsia="Times New Roman" w:hAnsi="Times New Roman" w:cs="Times New Roman"/>
          <w:bCs/>
          <w:sz w:val="24"/>
          <w:szCs w:val="24"/>
          <w:lang w:eastAsia="pt-BR"/>
        </w:rPr>
        <w:t xml:space="preserve"> </w:t>
      </w:r>
      <w:r w:rsidR="00AE3810" w:rsidRPr="00786DF0">
        <w:rPr>
          <w:rFonts w:ascii="Times New Roman" w:eastAsia="Times New Roman" w:hAnsi="Times New Roman" w:cs="Times New Roman"/>
          <w:bCs/>
          <w:sz w:val="24"/>
          <w:szCs w:val="24"/>
          <w:lang w:eastAsia="pt-BR"/>
        </w:rPr>
        <w:t>253</w:t>
      </w:r>
      <w:r w:rsidR="00AE3810">
        <w:rPr>
          <w:rFonts w:ascii="Times New Roman" w:eastAsia="Times New Roman" w:hAnsi="Times New Roman" w:cs="Times New Roman"/>
          <w:bCs/>
          <w:sz w:val="24"/>
          <w:szCs w:val="24"/>
          <w:lang w:eastAsia="pt-BR"/>
        </w:rPr>
        <w:t>)</w:t>
      </w:r>
      <w:r w:rsidR="00EB55B9">
        <w:rPr>
          <w:rFonts w:ascii="Times New Roman" w:eastAsia="Times New Roman" w:hAnsi="Times New Roman" w:cs="Times New Roman"/>
          <w:bCs/>
          <w:sz w:val="24"/>
          <w:szCs w:val="24"/>
          <w:lang w:eastAsia="pt-BR"/>
        </w:rPr>
        <w:t xml:space="preserve"> através da genética cria-se então uma possibilidade de abordar a questão familiar e ancestral</w:t>
      </w:r>
      <w:r w:rsidR="00FB6A2C">
        <w:rPr>
          <w:rFonts w:ascii="Times New Roman" w:eastAsia="Times New Roman" w:hAnsi="Times New Roman" w:cs="Times New Roman"/>
          <w:bCs/>
          <w:sz w:val="24"/>
          <w:szCs w:val="24"/>
          <w:lang w:eastAsia="pt-BR"/>
        </w:rPr>
        <w:t xml:space="preserve">. </w:t>
      </w:r>
    </w:p>
    <w:p w14:paraId="447EB39C" w14:textId="05FD5A96" w:rsidR="00352D1C" w:rsidRDefault="00352D1C" w:rsidP="00623624">
      <w:pPr>
        <w:tabs>
          <w:tab w:val="center" w:pos="4252"/>
          <w:tab w:val="right" w:pos="8504"/>
        </w:tabs>
        <w:spacing w:after="0" w:line="360" w:lineRule="auto"/>
        <w:jc w:val="both"/>
        <w:rPr>
          <w:rFonts w:ascii="Times New Roman" w:eastAsia="Times New Roman" w:hAnsi="Times New Roman" w:cs="Times New Roman"/>
          <w:sz w:val="24"/>
          <w:szCs w:val="24"/>
          <w:lang w:eastAsia="pt-BR"/>
        </w:rPr>
      </w:pPr>
      <w:r w:rsidRPr="00B65B7F">
        <w:rPr>
          <w:rFonts w:ascii="Times New Roman" w:eastAsia="Times New Roman" w:hAnsi="Times New Roman" w:cs="Times New Roman"/>
          <w:sz w:val="24"/>
          <w:szCs w:val="24"/>
          <w:u w:val="single"/>
          <w:lang w:eastAsia="pt-BR"/>
        </w:rPr>
        <w:t>Conteúdo</w:t>
      </w:r>
      <w:r>
        <w:rPr>
          <w:rFonts w:ascii="Times New Roman" w:eastAsia="Times New Roman" w:hAnsi="Times New Roman" w:cs="Times New Roman"/>
          <w:sz w:val="24"/>
          <w:szCs w:val="24"/>
          <w:lang w:eastAsia="pt-BR"/>
        </w:rPr>
        <w:t xml:space="preserve">: </w:t>
      </w:r>
      <w:r w:rsidR="00FB6A2C">
        <w:rPr>
          <w:rFonts w:ascii="Times New Roman" w:eastAsia="Times New Roman" w:hAnsi="Times New Roman" w:cs="Times New Roman"/>
          <w:sz w:val="24"/>
          <w:szCs w:val="24"/>
          <w:lang w:eastAsia="pt-BR"/>
        </w:rPr>
        <w:t xml:space="preserve">A partir da discussão sobre família e ancestralidade que o livro traz é possível falar sobre </w:t>
      </w:r>
      <w:r w:rsidR="00351A87">
        <w:rPr>
          <w:rFonts w:ascii="Times New Roman" w:eastAsia="Times New Roman" w:hAnsi="Times New Roman" w:cs="Times New Roman"/>
          <w:sz w:val="24"/>
          <w:szCs w:val="24"/>
          <w:lang w:eastAsia="pt-BR"/>
        </w:rPr>
        <w:t xml:space="preserve">como são feitas </w:t>
      </w:r>
      <w:r w:rsidR="00FB6A2C">
        <w:rPr>
          <w:rFonts w:ascii="Times New Roman" w:eastAsia="Times New Roman" w:hAnsi="Times New Roman" w:cs="Times New Roman"/>
          <w:sz w:val="24"/>
          <w:szCs w:val="24"/>
          <w:lang w:eastAsia="pt-BR"/>
        </w:rPr>
        <w:t>as t</w:t>
      </w:r>
      <w:r>
        <w:rPr>
          <w:rFonts w:ascii="Times New Roman" w:eastAsia="Times New Roman" w:hAnsi="Times New Roman" w:cs="Times New Roman"/>
          <w:sz w:val="24"/>
          <w:szCs w:val="24"/>
          <w:lang w:eastAsia="pt-BR"/>
        </w:rPr>
        <w:t>ransmiss</w:t>
      </w:r>
      <w:r w:rsidR="00FB6A2C">
        <w:rPr>
          <w:rFonts w:ascii="Times New Roman" w:eastAsia="Times New Roman" w:hAnsi="Times New Roman" w:cs="Times New Roman"/>
          <w:sz w:val="24"/>
          <w:szCs w:val="24"/>
          <w:lang w:eastAsia="pt-BR"/>
        </w:rPr>
        <w:t>ões</w:t>
      </w:r>
      <w:r>
        <w:rPr>
          <w:rFonts w:ascii="Times New Roman" w:eastAsia="Times New Roman" w:hAnsi="Times New Roman" w:cs="Times New Roman"/>
          <w:sz w:val="24"/>
          <w:szCs w:val="24"/>
          <w:lang w:eastAsia="pt-BR"/>
        </w:rPr>
        <w:t xml:space="preserve"> de </w:t>
      </w:r>
      <w:r w:rsidR="00FB6A2C">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aracterísticas</w:t>
      </w:r>
      <w:r w:rsidR="00351A87">
        <w:rPr>
          <w:rFonts w:ascii="Times New Roman" w:eastAsia="Times New Roman" w:hAnsi="Times New Roman" w:cs="Times New Roman"/>
          <w:sz w:val="24"/>
          <w:szCs w:val="24"/>
          <w:lang w:eastAsia="pt-BR"/>
        </w:rPr>
        <w:t xml:space="preserve">, </w:t>
      </w:r>
      <w:r w:rsidR="00C076F2">
        <w:rPr>
          <w:rFonts w:ascii="Times New Roman" w:eastAsia="Times New Roman" w:hAnsi="Times New Roman" w:cs="Times New Roman"/>
          <w:sz w:val="24"/>
          <w:szCs w:val="24"/>
          <w:lang w:eastAsia="pt-BR"/>
        </w:rPr>
        <w:t>o estudo de genes recessivos e dominantes, adentrando os conceitos primordiais da genética.</w:t>
      </w:r>
    </w:p>
    <w:p w14:paraId="149170CB" w14:textId="4F4844B0" w:rsidR="00B65B7F" w:rsidRDefault="00B65B7F" w:rsidP="00623624">
      <w:pPr>
        <w:tabs>
          <w:tab w:val="center" w:pos="4252"/>
          <w:tab w:val="right" w:pos="8504"/>
        </w:tabs>
        <w:spacing w:after="0" w:line="360" w:lineRule="auto"/>
        <w:jc w:val="both"/>
        <w:rPr>
          <w:rFonts w:ascii="Times New Roman" w:eastAsia="Times New Roman" w:hAnsi="Times New Roman" w:cs="Times New Roman"/>
          <w:sz w:val="24"/>
          <w:szCs w:val="24"/>
          <w:lang w:eastAsia="pt-BR"/>
        </w:rPr>
      </w:pPr>
      <w:r w:rsidRPr="00B65B7F">
        <w:rPr>
          <w:rFonts w:ascii="Times New Roman" w:eastAsia="Times New Roman" w:hAnsi="Times New Roman" w:cs="Times New Roman"/>
          <w:sz w:val="24"/>
          <w:szCs w:val="24"/>
          <w:u w:val="single"/>
          <w:lang w:eastAsia="pt-BR"/>
        </w:rPr>
        <w:t>Atividade</w:t>
      </w:r>
      <w:r>
        <w:rPr>
          <w:rFonts w:ascii="Times New Roman" w:eastAsia="Times New Roman" w:hAnsi="Times New Roman" w:cs="Times New Roman"/>
          <w:sz w:val="24"/>
          <w:szCs w:val="24"/>
          <w:lang w:eastAsia="pt-BR"/>
        </w:rPr>
        <w:t>s:</w:t>
      </w:r>
      <w:r w:rsidR="00CD636E">
        <w:rPr>
          <w:rFonts w:ascii="Times New Roman" w:eastAsia="Times New Roman" w:hAnsi="Times New Roman" w:cs="Times New Roman"/>
          <w:sz w:val="24"/>
          <w:szCs w:val="24"/>
          <w:lang w:eastAsia="pt-BR"/>
        </w:rPr>
        <w:t xml:space="preserve"> </w:t>
      </w:r>
      <w:r w:rsidR="00775D0C">
        <w:rPr>
          <w:rFonts w:ascii="Times New Roman" w:eastAsia="Times New Roman" w:hAnsi="Times New Roman" w:cs="Times New Roman"/>
          <w:sz w:val="24"/>
          <w:szCs w:val="24"/>
          <w:lang w:eastAsia="pt-BR"/>
        </w:rPr>
        <w:t>A atividade envolve a l</w:t>
      </w:r>
      <w:r w:rsidR="004A7A5B">
        <w:rPr>
          <w:rFonts w:ascii="Times New Roman" w:eastAsia="Times New Roman" w:hAnsi="Times New Roman" w:cs="Times New Roman"/>
          <w:sz w:val="24"/>
          <w:szCs w:val="24"/>
          <w:lang w:eastAsia="pt-BR"/>
        </w:rPr>
        <w:t>iteratura</w:t>
      </w:r>
      <w:r w:rsidR="00775D0C">
        <w:rPr>
          <w:rFonts w:ascii="Times New Roman" w:eastAsia="Times New Roman" w:hAnsi="Times New Roman" w:cs="Times New Roman"/>
          <w:sz w:val="24"/>
          <w:szCs w:val="24"/>
          <w:lang w:eastAsia="pt-BR"/>
        </w:rPr>
        <w:t xml:space="preserve">, através </w:t>
      </w:r>
      <w:r w:rsidR="00B0644D">
        <w:rPr>
          <w:rFonts w:ascii="Times New Roman" w:eastAsia="Times New Roman" w:hAnsi="Times New Roman" w:cs="Times New Roman"/>
          <w:sz w:val="24"/>
          <w:szCs w:val="24"/>
          <w:lang w:eastAsia="pt-BR"/>
        </w:rPr>
        <w:t>da apreciação</w:t>
      </w:r>
      <w:r w:rsidR="00081D7B">
        <w:rPr>
          <w:rFonts w:ascii="Times New Roman" w:eastAsia="Times New Roman" w:hAnsi="Times New Roman" w:cs="Times New Roman"/>
          <w:sz w:val="24"/>
          <w:szCs w:val="24"/>
          <w:lang w:eastAsia="pt-BR"/>
        </w:rPr>
        <w:t xml:space="preserve"> </w:t>
      </w:r>
      <w:r w:rsidR="00775D0C">
        <w:rPr>
          <w:rFonts w:ascii="Times New Roman" w:eastAsia="Times New Roman" w:hAnsi="Times New Roman" w:cs="Times New Roman"/>
          <w:sz w:val="24"/>
          <w:szCs w:val="24"/>
          <w:lang w:eastAsia="pt-BR"/>
        </w:rPr>
        <w:t xml:space="preserve">do livro de Taís, </w:t>
      </w:r>
      <w:r w:rsidR="00081D7B">
        <w:rPr>
          <w:rFonts w:ascii="Times New Roman" w:eastAsia="Times New Roman" w:hAnsi="Times New Roman" w:cs="Times New Roman"/>
          <w:sz w:val="24"/>
          <w:szCs w:val="24"/>
          <w:lang w:eastAsia="pt-BR"/>
        </w:rPr>
        <w:t xml:space="preserve">para ter um contato com uma narrativa que traga a pessoa negra como protagonista e conte de forma afetuosa a relação familiar ligada </w:t>
      </w:r>
      <w:r w:rsidR="0008174D">
        <w:rPr>
          <w:rFonts w:ascii="Times New Roman" w:eastAsia="Times New Roman" w:hAnsi="Times New Roman" w:cs="Times New Roman"/>
          <w:sz w:val="24"/>
          <w:szCs w:val="24"/>
          <w:lang w:eastAsia="pt-BR"/>
        </w:rPr>
        <w:t xml:space="preserve">a como a ancestralidade é elemento presente na cultura negra. </w:t>
      </w:r>
    </w:p>
    <w:p w14:paraId="527483FC" w14:textId="2650241E" w:rsidR="00B65B7F" w:rsidRDefault="00B65B7F" w:rsidP="00623624">
      <w:pPr>
        <w:tabs>
          <w:tab w:val="center" w:pos="4252"/>
          <w:tab w:val="right" w:pos="8504"/>
        </w:tabs>
        <w:spacing w:after="0" w:line="360" w:lineRule="auto"/>
        <w:jc w:val="both"/>
        <w:rPr>
          <w:rFonts w:ascii="Times New Roman" w:eastAsia="Times New Roman" w:hAnsi="Times New Roman" w:cs="Times New Roman"/>
          <w:sz w:val="24"/>
          <w:szCs w:val="24"/>
          <w:lang w:eastAsia="pt-BR"/>
        </w:rPr>
      </w:pPr>
      <w:r w:rsidRPr="00B65B7F">
        <w:rPr>
          <w:rFonts w:ascii="Times New Roman" w:eastAsia="Times New Roman" w:hAnsi="Times New Roman" w:cs="Times New Roman"/>
          <w:b/>
          <w:bCs/>
          <w:sz w:val="24"/>
          <w:szCs w:val="24"/>
          <w:lang w:eastAsia="pt-BR"/>
        </w:rPr>
        <w:t>Plano 4: Eugenia e Bioética</w:t>
      </w:r>
      <w:r w:rsidR="00014D97">
        <w:rPr>
          <w:rFonts w:ascii="Times New Roman" w:eastAsia="Times New Roman" w:hAnsi="Times New Roman" w:cs="Times New Roman"/>
          <w:b/>
          <w:bCs/>
          <w:sz w:val="24"/>
          <w:szCs w:val="24"/>
          <w:lang w:eastAsia="pt-BR"/>
        </w:rPr>
        <w:t xml:space="preserve"> - </w:t>
      </w:r>
      <w:r w:rsidR="00014D97" w:rsidRPr="00014D97">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o site </w:t>
      </w:r>
      <w:r w:rsidR="00014D97">
        <w:rPr>
          <w:rFonts w:ascii="Times New Roman" w:eastAsia="Times New Roman" w:hAnsi="Times New Roman" w:cs="Times New Roman"/>
          <w:sz w:val="24"/>
          <w:szCs w:val="24"/>
          <w:lang w:eastAsia="pt-BR"/>
        </w:rPr>
        <w:t>“</w:t>
      </w:r>
      <w:r w:rsidR="00CD636E">
        <w:rPr>
          <w:rFonts w:ascii="Times New Roman" w:eastAsia="Times New Roman" w:hAnsi="Times New Roman" w:cs="Times New Roman"/>
          <w:sz w:val="24"/>
          <w:szCs w:val="24"/>
          <w:lang w:eastAsia="pt-BR"/>
        </w:rPr>
        <w:t>Blogueiras Negras</w:t>
      </w:r>
      <w:r w:rsidR="00014D97">
        <w:rPr>
          <w:rFonts w:ascii="Times New Roman" w:eastAsia="Times New Roman" w:hAnsi="Times New Roman" w:cs="Times New Roman"/>
          <w:sz w:val="24"/>
          <w:szCs w:val="24"/>
          <w:lang w:eastAsia="pt-BR"/>
        </w:rPr>
        <w:t>”</w:t>
      </w:r>
      <w:r w:rsidR="00217749">
        <w:rPr>
          <w:rFonts w:ascii="Times New Roman" w:eastAsia="Times New Roman" w:hAnsi="Times New Roman" w:cs="Times New Roman"/>
          <w:sz w:val="24"/>
          <w:szCs w:val="24"/>
          <w:lang w:eastAsia="pt-BR"/>
        </w:rPr>
        <w:t>, usando como pano o artigo “</w:t>
      </w:r>
      <w:r w:rsidR="00217749" w:rsidRPr="00217749">
        <w:rPr>
          <w:rFonts w:ascii="Times New Roman" w:eastAsia="Times New Roman" w:hAnsi="Times New Roman" w:cs="Times New Roman"/>
          <w:sz w:val="24"/>
          <w:szCs w:val="24"/>
          <w:lang w:eastAsia="pt-BR"/>
        </w:rPr>
        <w:t>Nunca vivemos em uma democracia racial</w:t>
      </w:r>
      <w:r w:rsidR="00217749">
        <w:rPr>
          <w:rFonts w:ascii="Times New Roman" w:eastAsia="Times New Roman" w:hAnsi="Times New Roman" w:cs="Times New Roman"/>
          <w:sz w:val="24"/>
          <w:szCs w:val="24"/>
          <w:lang w:eastAsia="pt-BR"/>
        </w:rPr>
        <w:t xml:space="preserve">” pode-se abordar a questão da eugenia no cenário brasileiro e a bioética relatando os casos de violência policial sofrido por pessoas negras que é abordado no texto. </w:t>
      </w:r>
    </w:p>
    <w:p w14:paraId="01BC878B" w14:textId="3689648F" w:rsidR="00B65B7F" w:rsidRDefault="00B65B7F" w:rsidP="00623624">
      <w:pPr>
        <w:tabs>
          <w:tab w:val="center" w:pos="4252"/>
          <w:tab w:val="right" w:pos="8504"/>
        </w:tabs>
        <w:spacing w:after="0" w:line="360" w:lineRule="auto"/>
        <w:jc w:val="both"/>
        <w:rPr>
          <w:rFonts w:ascii="Times New Roman" w:eastAsia="Times New Roman" w:hAnsi="Times New Roman" w:cs="Times New Roman"/>
          <w:sz w:val="24"/>
          <w:szCs w:val="24"/>
          <w:lang w:eastAsia="pt-BR"/>
        </w:rPr>
      </w:pPr>
      <w:r w:rsidRPr="00B65B7F">
        <w:rPr>
          <w:rFonts w:ascii="Times New Roman" w:eastAsia="Times New Roman" w:hAnsi="Times New Roman" w:cs="Times New Roman"/>
          <w:sz w:val="24"/>
          <w:szCs w:val="24"/>
          <w:u w:val="single"/>
          <w:lang w:eastAsia="pt-BR"/>
        </w:rPr>
        <w:t>Contexto Histórico</w:t>
      </w:r>
      <w:r>
        <w:rPr>
          <w:rFonts w:ascii="Times New Roman" w:eastAsia="Times New Roman" w:hAnsi="Times New Roman" w:cs="Times New Roman"/>
          <w:sz w:val="24"/>
          <w:szCs w:val="24"/>
          <w:lang w:eastAsia="pt-BR"/>
        </w:rPr>
        <w:t xml:space="preserve">: </w:t>
      </w:r>
      <w:r w:rsidR="00401121">
        <w:rPr>
          <w:rFonts w:ascii="Times New Roman" w:eastAsia="Times New Roman" w:hAnsi="Times New Roman" w:cs="Times New Roman"/>
          <w:sz w:val="24"/>
          <w:szCs w:val="24"/>
          <w:lang w:eastAsia="pt-BR"/>
        </w:rPr>
        <w:t>Para o contexto</w:t>
      </w:r>
      <w:r w:rsidR="00F7245C">
        <w:rPr>
          <w:rFonts w:ascii="Times New Roman" w:eastAsia="Times New Roman" w:hAnsi="Times New Roman" w:cs="Times New Roman"/>
          <w:sz w:val="24"/>
          <w:szCs w:val="24"/>
          <w:lang w:eastAsia="pt-BR"/>
        </w:rPr>
        <w:t xml:space="preserve"> através</w:t>
      </w:r>
      <w:r w:rsidR="00B4293B">
        <w:rPr>
          <w:rFonts w:ascii="Times New Roman" w:eastAsia="Times New Roman" w:hAnsi="Times New Roman" w:cs="Times New Roman"/>
          <w:sz w:val="24"/>
          <w:szCs w:val="24"/>
          <w:lang w:eastAsia="pt-BR"/>
        </w:rPr>
        <w:t xml:space="preserve"> </w:t>
      </w:r>
      <w:r w:rsidR="006E535A">
        <w:rPr>
          <w:rFonts w:ascii="Times New Roman" w:eastAsia="Times New Roman" w:hAnsi="Times New Roman" w:cs="Times New Roman"/>
          <w:sz w:val="24"/>
          <w:szCs w:val="24"/>
          <w:lang w:eastAsia="pt-BR"/>
        </w:rPr>
        <w:t>“</w:t>
      </w:r>
      <w:r w:rsidR="00401121">
        <w:rPr>
          <w:rFonts w:ascii="Times New Roman" w:eastAsia="Times New Roman" w:hAnsi="Times New Roman" w:cs="Times New Roman"/>
          <w:sz w:val="24"/>
          <w:szCs w:val="24"/>
          <w:lang w:eastAsia="pt-BR"/>
        </w:rPr>
        <w:t>d</w:t>
      </w:r>
      <w:r w:rsidR="00401121" w:rsidRPr="00401121">
        <w:rPr>
          <w:rFonts w:ascii="Times New Roman" w:eastAsia="Times New Roman" w:hAnsi="Times New Roman" w:cs="Times New Roman"/>
          <w:sz w:val="24"/>
          <w:szCs w:val="24"/>
          <w:lang w:eastAsia="pt-BR"/>
        </w:rPr>
        <w:t>o ponto de vista geral, o conceito de eugenia é sempre definido pela possibilidade de se obter a melhoria moral, intelectual e física dos seres humanos.</w:t>
      </w:r>
      <w:r w:rsidR="00401121">
        <w:rPr>
          <w:rFonts w:ascii="Times New Roman" w:eastAsia="Times New Roman" w:hAnsi="Times New Roman" w:cs="Times New Roman"/>
          <w:sz w:val="24"/>
          <w:szCs w:val="24"/>
          <w:lang w:eastAsia="pt-BR"/>
        </w:rPr>
        <w:t>”</w:t>
      </w:r>
      <w:r w:rsidR="00401121" w:rsidRPr="00401121">
        <w:t xml:space="preserve"> </w:t>
      </w:r>
      <w:r w:rsidR="00401121" w:rsidRPr="00401121">
        <w:rPr>
          <w:rFonts w:ascii="Times New Roman" w:eastAsia="Times New Roman" w:hAnsi="Times New Roman" w:cs="Times New Roman"/>
          <w:sz w:val="24"/>
          <w:szCs w:val="24"/>
          <w:lang w:eastAsia="pt-BR"/>
        </w:rPr>
        <w:t xml:space="preserve">Carvalho, (2021, p. </w:t>
      </w:r>
      <w:r w:rsidR="00401121">
        <w:rPr>
          <w:rFonts w:ascii="Times New Roman" w:eastAsia="Times New Roman" w:hAnsi="Times New Roman" w:cs="Times New Roman"/>
          <w:sz w:val="24"/>
          <w:szCs w:val="24"/>
          <w:lang w:eastAsia="pt-BR"/>
        </w:rPr>
        <w:t>4</w:t>
      </w:r>
      <w:r w:rsidR="00401121" w:rsidRPr="00401121">
        <w:rPr>
          <w:rFonts w:ascii="Times New Roman" w:eastAsia="Times New Roman" w:hAnsi="Times New Roman" w:cs="Times New Roman"/>
          <w:sz w:val="24"/>
          <w:szCs w:val="24"/>
          <w:lang w:eastAsia="pt-BR"/>
        </w:rPr>
        <w:t>)</w:t>
      </w:r>
      <w:r w:rsidR="00F7245C">
        <w:rPr>
          <w:rFonts w:ascii="Times New Roman" w:eastAsia="Times New Roman" w:hAnsi="Times New Roman" w:cs="Times New Roman"/>
          <w:sz w:val="24"/>
          <w:szCs w:val="24"/>
          <w:lang w:eastAsia="pt-BR"/>
        </w:rPr>
        <w:t xml:space="preserve"> entretanto o pensamento eugenista se constrói no Brasil de forma diferente em decorrência da falsa ideia de democracia racial</w:t>
      </w:r>
      <w:r w:rsidR="00412658">
        <w:rPr>
          <w:rFonts w:ascii="Times New Roman" w:eastAsia="Times New Roman" w:hAnsi="Times New Roman" w:cs="Times New Roman"/>
          <w:sz w:val="24"/>
          <w:szCs w:val="24"/>
          <w:lang w:eastAsia="pt-BR"/>
        </w:rPr>
        <w:t>. O que possibilita reflexões sobre como a</w:t>
      </w:r>
      <w:r w:rsidR="008F1A31">
        <w:rPr>
          <w:rFonts w:ascii="Times New Roman" w:eastAsia="Times New Roman" w:hAnsi="Times New Roman" w:cs="Times New Roman"/>
          <w:sz w:val="24"/>
          <w:szCs w:val="24"/>
          <w:lang w:eastAsia="pt-BR"/>
        </w:rPr>
        <w:t xml:space="preserve"> genética é usada de pano de fundo para o preconceito</w:t>
      </w:r>
      <w:r w:rsidR="006403B2">
        <w:rPr>
          <w:rFonts w:ascii="Times New Roman" w:eastAsia="Times New Roman" w:hAnsi="Times New Roman" w:cs="Times New Roman"/>
          <w:sz w:val="24"/>
          <w:szCs w:val="24"/>
          <w:lang w:eastAsia="pt-BR"/>
        </w:rPr>
        <w:t>.</w:t>
      </w:r>
      <w:r w:rsidR="00362F32">
        <w:rPr>
          <w:rFonts w:ascii="Times New Roman" w:eastAsia="Times New Roman" w:hAnsi="Times New Roman" w:cs="Times New Roman"/>
          <w:sz w:val="24"/>
          <w:szCs w:val="24"/>
          <w:lang w:eastAsia="pt-BR"/>
        </w:rPr>
        <w:t xml:space="preserve"> </w:t>
      </w:r>
    </w:p>
    <w:p w14:paraId="451B6826" w14:textId="387175C5" w:rsidR="00B65B7F" w:rsidRDefault="00B65B7F" w:rsidP="00623624">
      <w:pPr>
        <w:tabs>
          <w:tab w:val="center" w:pos="4252"/>
          <w:tab w:val="right" w:pos="8504"/>
        </w:tabs>
        <w:spacing w:after="0" w:line="360" w:lineRule="auto"/>
        <w:jc w:val="both"/>
        <w:rPr>
          <w:rFonts w:ascii="Times New Roman" w:eastAsia="Times New Roman" w:hAnsi="Times New Roman" w:cs="Times New Roman"/>
          <w:sz w:val="24"/>
          <w:szCs w:val="24"/>
          <w:lang w:eastAsia="pt-BR"/>
        </w:rPr>
      </w:pPr>
      <w:r w:rsidRPr="00B65B7F">
        <w:rPr>
          <w:rFonts w:ascii="Times New Roman" w:eastAsia="Times New Roman" w:hAnsi="Times New Roman" w:cs="Times New Roman"/>
          <w:sz w:val="24"/>
          <w:szCs w:val="24"/>
          <w:u w:val="single"/>
          <w:lang w:eastAsia="pt-BR"/>
        </w:rPr>
        <w:t>Conteúdo</w:t>
      </w:r>
      <w:r>
        <w:rPr>
          <w:rFonts w:ascii="Times New Roman" w:eastAsia="Times New Roman" w:hAnsi="Times New Roman" w:cs="Times New Roman"/>
          <w:sz w:val="24"/>
          <w:szCs w:val="24"/>
          <w:lang w:eastAsia="pt-BR"/>
        </w:rPr>
        <w:t xml:space="preserve">: </w:t>
      </w:r>
      <w:r w:rsidR="008A7A1E">
        <w:rPr>
          <w:rFonts w:ascii="Times New Roman" w:eastAsia="Times New Roman" w:hAnsi="Times New Roman" w:cs="Times New Roman"/>
          <w:sz w:val="24"/>
          <w:szCs w:val="24"/>
          <w:lang w:eastAsia="pt-BR"/>
        </w:rPr>
        <w:t>Para abordar a e</w:t>
      </w:r>
      <w:r>
        <w:rPr>
          <w:rFonts w:ascii="Times New Roman" w:eastAsia="Times New Roman" w:hAnsi="Times New Roman" w:cs="Times New Roman"/>
          <w:sz w:val="24"/>
          <w:szCs w:val="24"/>
          <w:lang w:eastAsia="pt-BR"/>
        </w:rPr>
        <w:t xml:space="preserve">ugenia e </w:t>
      </w:r>
      <w:r w:rsidR="008A7A1E">
        <w:rPr>
          <w:rFonts w:ascii="Times New Roman" w:eastAsia="Times New Roman" w:hAnsi="Times New Roman" w:cs="Times New Roman"/>
          <w:sz w:val="24"/>
          <w:szCs w:val="24"/>
          <w:lang w:eastAsia="pt-BR"/>
        </w:rPr>
        <w:t>a b</w:t>
      </w:r>
      <w:r>
        <w:rPr>
          <w:rFonts w:ascii="Times New Roman" w:eastAsia="Times New Roman" w:hAnsi="Times New Roman" w:cs="Times New Roman"/>
          <w:sz w:val="24"/>
          <w:szCs w:val="24"/>
          <w:lang w:eastAsia="pt-BR"/>
        </w:rPr>
        <w:t>ioética</w:t>
      </w:r>
      <w:r w:rsidR="002549BF">
        <w:rPr>
          <w:rFonts w:ascii="Times New Roman" w:eastAsia="Times New Roman" w:hAnsi="Times New Roman" w:cs="Times New Roman"/>
          <w:sz w:val="24"/>
          <w:szCs w:val="24"/>
          <w:lang w:eastAsia="pt-BR"/>
        </w:rPr>
        <w:t xml:space="preserve">, após </w:t>
      </w:r>
      <w:r w:rsidR="008A7A1E">
        <w:rPr>
          <w:rFonts w:ascii="Times New Roman" w:eastAsia="Times New Roman" w:hAnsi="Times New Roman" w:cs="Times New Roman"/>
          <w:sz w:val="24"/>
          <w:szCs w:val="24"/>
          <w:lang w:eastAsia="pt-BR"/>
        </w:rPr>
        <w:t xml:space="preserve">a leitura do artigo, pode-se </w:t>
      </w:r>
      <w:r w:rsidR="002A0AE3">
        <w:rPr>
          <w:rFonts w:ascii="Times New Roman" w:eastAsia="Times New Roman" w:hAnsi="Times New Roman" w:cs="Times New Roman"/>
          <w:sz w:val="24"/>
          <w:szCs w:val="24"/>
          <w:lang w:eastAsia="pt-BR"/>
        </w:rPr>
        <w:t>analisar através da história do brasil e o racismo estrutural na sociedade</w:t>
      </w:r>
      <w:r w:rsidR="002549BF">
        <w:rPr>
          <w:rFonts w:ascii="Times New Roman" w:eastAsia="Times New Roman" w:hAnsi="Times New Roman" w:cs="Times New Roman"/>
          <w:sz w:val="24"/>
          <w:szCs w:val="24"/>
          <w:lang w:eastAsia="pt-BR"/>
        </w:rPr>
        <w:t xml:space="preserve"> de que forma o pensamento eugênico </w:t>
      </w:r>
      <w:r w:rsidR="006403B2">
        <w:rPr>
          <w:rFonts w:ascii="Times New Roman" w:eastAsia="Times New Roman" w:hAnsi="Times New Roman" w:cs="Times New Roman"/>
          <w:sz w:val="24"/>
          <w:szCs w:val="24"/>
          <w:lang w:eastAsia="pt-BR"/>
        </w:rPr>
        <w:t xml:space="preserve">se consolida </w:t>
      </w:r>
      <w:r w:rsidR="00F52DA7">
        <w:rPr>
          <w:rFonts w:ascii="Times New Roman" w:eastAsia="Times New Roman" w:hAnsi="Times New Roman" w:cs="Times New Roman"/>
          <w:sz w:val="24"/>
          <w:szCs w:val="24"/>
          <w:lang w:eastAsia="pt-BR"/>
        </w:rPr>
        <w:t xml:space="preserve">no Brasil, refletindo sobre como a eugenia </w:t>
      </w:r>
      <w:r w:rsidR="00BF50DE">
        <w:rPr>
          <w:rFonts w:ascii="Times New Roman" w:eastAsia="Times New Roman" w:hAnsi="Times New Roman" w:cs="Times New Roman"/>
          <w:sz w:val="24"/>
          <w:szCs w:val="24"/>
          <w:lang w:eastAsia="pt-BR"/>
        </w:rPr>
        <w:t xml:space="preserve">inflige totalmente as questões </w:t>
      </w:r>
      <w:r w:rsidR="00F52DA7">
        <w:rPr>
          <w:rFonts w:ascii="Times New Roman" w:eastAsia="Times New Roman" w:hAnsi="Times New Roman" w:cs="Times New Roman"/>
          <w:sz w:val="24"/>
          <w:szCs w:val="24"/>
          <w:lang w:eastAsia="pt-BR"/>
        </w:rPr>
        <w:t>bioética</w:t>
      </w:r>
      <w:r w:rsidR="00BF50DE">
        <w:rPr>
          <w:rFonts w:ascii="Times New Roman" w:eastAsia="Times New Roman" w:hAnsi="Times New Roman" w:cs="Times New Roman"/>
          <w:sz w:val="24"/>
          <w:szCs w:val="24"/>
          <w:lang w:eastAsia="pt-BR"/>
        </w:rPr>
        <w:t>s.</w:t>
      </w:r>
    </w:p>
    <w:p w14:paraId="0304E90B" w14:textId="6C40529D" w:rsidR="00B65B7F" w:rsidRPr="00AA43D9" w:rsidRDefault="00B65B7F" w:rsidP="00623624">
      <w:pPr>
        <w:tabs>
          <w:tab w:val="center" w:pos="4252"/>
          <w:tab w:val="right" w:pos="8504"/>
        </w:tabs>
        <w:spacing w:after="0" w:line="360" w:lineRule="auto"/>
        <w:jc w:val="both"/>
        <w:rPr>
          <w:rFonts w:ascii="Times New Roman" w:eastAsia="Times New Roman" w:hAnsi="Times New Roman" w:cs="Times New Roman"/>
          <w:sz w:val="24"/>
          <w:szCs w:val="24"/>
          <w:lang w:eastAsia="pt-BR"/>
        </w:rPr>
      </w:pPr>
      <w:r w:rsidRPr="00B65B7F">
        <w:rPr>
          <w:rFonts w:ascii="Times New Roman" w:eastAsia="Times New Roman" w:hAnsi="Times New Roman" w:cs="Times New Roman"/>
          <w:sz w:val="24"/>
          <w:szCs w:val="24"/>
          <w:u w:val="single"/>
          <w:lang w:eastAsia="pt-BR"/>
        </w:rPr>
        <w:t>Atividades</w:t>
      </w:r>
      <w:r>
        <w:rPr>
          <w:rFonts w:ascii="Times New Roman" w:eastAsia="Times New Roman" w:hAnsi="Times New Roman" w:cs="Times New Roman"/>
          <w:sz w:val="24"/>
          <w:szCs w:val="24"/>
          <w:lang w:eastAsia="pt-BR"/>
        </w:rPr>
        <w:t>:</w:t>
      </w:r>
      <w:r w:rsidR="00CD636E">
        <w:rPr>
          <w:rFonts w:ascii="Times New Roman" w:eastAsia="Times New Roman" w:hAnsi="Times New Roman" w:cs="Times New Roman"/>
          <w:sz w:val="24"/>
          <w:szCs w:val="24"/>
          <w:lang w:eastAsia="pt-BR"/>
        </w:rPr>
        <w:t xml:space="preserve"> </w:t>
      </w:r>
      <w:r w:rsidR="006762A7">
        <w:rPr>
          <w:rFonts w:ascii="Times New Roman" w:eastAsia="Times New Roman" w:hAnsi="Times New Roman" w:cs="Times New Roman"/>
          <w:sz w:val="24"/>
          <w:szCs w:val="24"/>
          <w:lang w:eastAsia="pt-BR"/>
        </w:rPr>
        <w:t xml:space="preserve">Para a atividade, elabora-se uma dinâmica </w:t>
      </w:r>
      <w:r w:rsidR="0077485B">
        <w:rPr>
          <w:rFonts w:ascii="Times New Roman" w:eastAsia="Times New Roman" w:hAnsi="Times New Roman" w:cs="Times New Roman"/>
          <w:sz w:val="24"/>
          <w:szCs w:val="24"/>
          <w:lang w:eastAsia="pt-BR"/>
        </w:rPr>
        <w:t>com foco n</w:t>
      </w:r>
      <w:r w:rsidR="00096099">
        <w:rPr>
          <w:rFonts w:ascii="Times New Roman" w:eastAsia="Times New Roman" w:hAnsi="Times New Roman" w:cs="Times New Roman"/>
          <w:sz w:val="24"/>
          <w:szCs w:val="24"/>
          <w:lang w:eastAsia="pt-BR"/>
        </w:rPr>
        <w:t>a questão</w:t>
      </w:r>
      <w:r w:rsidR="0077485B">
        <w:rPr>
          <w:rFonts w:ascii="Times New Roman" w:eastAsia="Times New Roman" w:hAnsi="Times New Roman" w:cs="Times New Roman"/>
          <w:sz w:val="24"/>
          <w:szCs w:val="24"/>
          <w:lang w:eastAsia="pt-BR"/>
        </w:rPr>
        <w:t xml:space="preserve"> territ</w:t>
      </w:r>
      <w:r w:rsidR="00096099">
        <w:rPr>
          <w:rFonts w:ascii="Times New Roman" w:eastAsia="Times New Roman" w:hAnsi="Times New Roman" w:cs="Times New Roman"/>
          <w:sz w:val="24"/>
          <w:szCs w:val="24"/>
          <w:lang w:eastAsia="pt-BR"/>
        </w:rPr>
        <w:t>o</w:t>
      </w:r>
      <w:r w:rsidR="0077485B">
        <w:rPr>
          <w:rFonts w:ascii="Times New Roman" w:eastAsia="Times New Roman" w:hAnsi="Times New Roman" w:cs="Times New Roman"/>
          <w:sz w:val="24"/>
          <w:szCs w:val="24"/>
          <w:lang w:eastAsia="pt-BR"/>
        </w:rPr>
        <w:t>ri</w:t>
      </w:r>
      <w:r w:rsidR="00096099">
        <w:rPr>
          <w:rFonts w:ascii="Times New Roman" w:eastAsia="Times New Roman" w:hAnsi="Times New Roman" w:cs="Times New Roman"/>
          <w:sz w:val="24"/>
          <w:szCs w:val="24"/>
          <w:lang w:eastAsia="pt-BR"/>
        </w:rPr>
        <w:t>al</w:t>
      </w:r>
      <w:r w:rsidR="0077485B">
        <w:rPr>
          <w:rFonts w:ascii="Times New Roman" w:eastAsia="Times New Roman" w:hAnsi="Times New Roman" w:cs="Times New Roman"/>
          <w:sz w:val="24"/>
          <w:szCs w:val="24"/>
          <w:lang w:eastAsia="pt-BR"/>
        </w:rPr>
        <w:t xml:space="preserve">, </w:t>
      </w:r>
      <w:r w:rsidR="00096099">
        <w:rPr>
          <w:rFonts w:ascii="Times New Roman" w:eastAsia="Times New Roman" w:hAnsi="Times New Roman" w:cs="Times New Roman"/>
          <w:sz w:val="24"/>
          <w:szCs w:val="24"/>
          <w:lang w:eastAsia="pt-BR"/>
        </w:rPr>
        <w:t xml:space="preserve">através de perguntas que ajudem a </w:t>
      </w:r>
      <w:r w:rsidR="006762A7">
        <w:rPr>
          <w:rFonts w:ascii="Times New Roman" w:eastAsia="Times New Roman" w:hAnsi="Times New Roman" w:cs="Times New Roman"/>
          <w:sz w:val="24"/>
          <w:szCs w:val="24"/>
          <w:lang w:eastAsia="pt-BR"/>
        </w:rPr>
        <w:t xml:space="preserve">compreender como os diferentes lugares geográficos percebem as transformações no mundo e de que maneira </w:t>
      </w:r>
      <w:r w:rsidR="00C70277">
        <w:rPr>
          <w:rFonts w:ascii="Times New Roman" w:eastAsia="Times New Roman" w:hAnsi="Times New Roman" w:cs="Times New Roman"/>
          <w:sz w:val="24"/>
          <w:szCs w:val="24"/>
          <w:lang w:eastAsia="pt-BR"/>
        </w:rPr>
        <w:t>a eugenia, por exemplo, se dá</w:t>
      </w:r>
      <w:r w:rsidR="00096099">
        <w:rPr>
          <w:rFonts w:ascii="Times New Roman" w:eastAsia="Times New Roman" w:hAnsi="Times New Roman" w:cs="Times New Roman"/>
          <w:sz w:val="24"/>
          <w:szCs w:val="24"/>
          <w:lang w:eastAsia="pt-BR"/>
        </w:rPr>
        <w:t xml:space="preserve"> em cada país</w:t>
      </w:r>
      <w:r w:rsidR="00C70277">
        <w:rPr>
          <w:rFonts w:ascii="Times New Roman" w:eastAsia="Times New Roman" w:hAnsi="Times New Roman" w:cs="Times New Roman"/>
          <w:sz w:val="24"/>
          <w:szCs w:val="24"/>
          <w:lang w:eastAsia="pt-BR"/>
        </w:rPr>
        <w:t xml:space="preserve">, analisando como o contexto histórico é influenciado diretamente </w:t>
      </w:r>
      <w:r w:rsidR="00096099">
        <w:rPr>
          <w:rFonts w:ascii="Times New Roman" w:eastAsia="Times New Roman" w:hAnsi="Times New Roman" w:cs="Times New Roman"/>
          <w:sz w:val="24"/>
          <w:szCs w:val="24"/>
          <w:lang w:eastAsia="pt-BR"/>
        </w:rPr>
        <w:t>pelo local onde ocorre</w:t>
      </w:r>
      <w:r w:rsidR="00AA43D9">
        <w:rPr>
          <w:rFonts w:ascii="Times New Roman" w:eastAsia="Times New Roman" w:hAnsi="Times New Roman" w:cs="Times New Roman"/>
          <w:sz w:val="24"/>
          <w:szCs w:val="24"/>
          <w:lang w:eastAsia="pt-BR"/>
        </w:rPr>
        <w:t>. Também é possível trabalhar o a</w:t>
      </w:r>
      <w:r w:rsidR="00217749">
        <w:rPr>
          <w:rFonts w:ascii="Times New Roman" w:eastAsia="Times New Roman" w:hAnsi="Times New Roman" w:cs="Times New Roman"/>
          <w:sz w:val="24"/>
          <w:szCs w:val="24"/>
          <w:lang w:eastAsia="pt-BR"/>
        </w:rPr>
        <w:t xml:space="preserve">ntirracismo </w:t>
      </w:r>
      <w:r w:rsidR="00AA43D9">
        <w:rPr>
          <w:rFonts w:ascii="Times New Roman" w:eastAsia="Times New Roman" w:hAnsi="Times New Roman" w:cs="Times New Roman"/>
          <w:sz w:val="24"/>
          <w:szCs w:val="24"/>
          <w:lang w:eastAsia="pt-BR"/>
        </w:rPr>
        <w:t xml:space="preserve">ao perceber os perigos da eugenia e como </w:t>
      </w:r>
      <w:r w:rsidR="00BD4BC1">
        <w:rPr>
          <w:rFonts w:ascii="Times New Roman" w:eastAsia="Times New Roman" w:hAnsi="Times New Roman" w:cs="Times New Roman"/>
          <w:sz w:val="24"/>
          <w:szCs w:val="24"/>
          <w:lang w:eastAsia="pt-BR"/>
        </w:rPr>
        <w:t xml:space="preserve">ocorre </w:t>
      </w:r>
      <w:r w:rsidR="00BD4BC1">
        <w:rPr>
          <w:rFonts w:ascii="Times New Roman" w:eastAsia="Times New Roman" w:hAnsi="Times New Roman" w:cs="Times New Roman"/>
          <w:sz w:val="24"/>
          <w:szCs w:val="24"/>
          <w:lang w:eastAsia="pt-BR"/>
        </w:rPr>
        <w:lastRenderedPageBreak/>
        <w:t xml:space="preserve">o </w:t>
      </w:r>
      <w:r w:rsidR="00CA1884">
        <w:rPr>
          <w:rFonts w:ascii="Times New Roman" w:eastAsia="Times New Roman" w:hAnsi="Times New Roman" w:cs="Times New Roman"/>
          <w:sz w:val="24"/>
          <w:szCs w:val="24"/>
          <w:lang w:eastAsia="pt-BR"/>
        </w:rPr>
        <w:t xml:space="preserve">desencontro das questões bioéticas para refletir de que forma a ciência pode </w:t>
      </w:r>
      <w:r w:rsidR="00977130">
        <w:rPr>
          <w:rFonts w:ascii="Times New Roman" w:eastAsia="Times New Roman" w:hAnsi="Times New Roman" w:cs="Times New Roman"/>
          <w:sz w:val="24"/>
          <w:szCs w:val="24"/>
          <w:lang w:eastAsia="pt-BR"/>
        </w:rPr>
        <w:t xml:space="preserve">ser positiva no estudo das questões raciais e não um reforço para pensamentos eugênicos. </w:t>
      </w:r>
      <w:r w:rsidR="007970B1">
        <w:rPr>
          <w:rFonts w:ascii="Times New Roman" w:eastAsia="Times New Roman" w:hAnsi="Times New Roman" w:cs="Times New Roman"/>
          <w:sz w:val="24"/>
          <w:szCs w:val="24"/>
          <w:lang w:eastAsia="pt-BR"/>
        </w:rPr>
        <w:t xml:space="preserve">Assim como, a leitura dos relatos </w:t>
      </w:r>
      <w:r w:rsidR="0013488C">
        <w:rPr>
          <w:rFonts w:ascii="Times New Roman" w:eastAsia="Times New Roman" w:hAnsi="Times New Roman" w:cs="Times New Roman"/>
          <w:sz w:val="24"/>
          <w:szCs w:val="24"/>
          <w:lang w:eastAsia="pt-BR"/>
        </w:rPr>
        <w:t xml:space="preserve">sobre a violência policial contra pessoas negras que contribui para permanência do preconceito através de pensamentos de inferiorização das pessoas a partir da cor da pele. </w:t>
      </w:r>
    </w:p>
    <w:p w14:paraId="1C9C5C24" w14:textId="77777777" w:rsidR="00014D97" w:rsidRDefault="00014D97" w:rsidP="00623624">
      <w:pPr>
        <w:spacing w:after="0" w:line="360" w:lineRule="auto"/>
        <w:jc w:val="both"/>
        <w:rPr>
          <w:rFonts w:ascii="Times New Roman" w:eastAsia="Times New Roman" w:hAnsi="Times New Roman" w:cs="Times New Roman"/>
          <w:b/>
          <w:sz w:val="24"/>
          <w:szCs w:val="24"/>
          <w:lang w:val="pt-PT" w:eastAsia="pt-BR"/>
        </w:rPr>
      </w:pPr>
    </w:p>
    <w:p w14:paraId="5BE736EF" w14:textId="6B865CA0" w:rsidR="00623624" w:rsidRPr="00786DF0" w:rsidRDefault="00623624" w:rsidP="00623624">
      <w:pPr>
        <w:spacing w:after="0" w:line="360" w:lineRule="auto"/>
        <w:jc w:val="both"/>
        <w:rPr>
          <w:rFonts w:ascii="Times New Roman" w:eastAsia="Times New Roman" w:hAnsi="Times New Roman" w:cs="Times New Roman"/>
          <w:b/>
          <w:sz w:val="24"/>
          <w:szCs w:val="24"/>
          <w:lang w:val="pt-PT" w:eastAsia="pt-BR"/>
        </w:rPr>
      </w:pPr>
      <w:r w:rsidRPr="00786DF0">
        <w:rPr>
          <w:rFonts w:ascii="Times New Roman" w:eastAsia="Times New Roman" w:hAnsi="Times New Roman" w:cs="Times New Roman"/>
          <w:b/>
          <w:sz w:val="24"/>
          <w:szCs w:val="24"/>
          <w:lang w:val="pt-PT" w:eastAsia="pt-BR"/>
        </w:rPr>
        <w:t>CONSIDERAÇÕES FINAIS</w:t>
      </w:r>
    </w:p>
    <w:p w14:paraId="45C7E1CD" w14:textId="1ADE5C5E" w:rsidR="00E24AFB" w:rsidRDefault="00623624" w:rsidP="00623624">
      <w:pPr>
        <w:spacing w:after="0" w:line="360" w:lineRule="auto"/>
        <w:jc w:val="both"/>
        <w:rPr>
          <w:rFonts w:ascii="Times New Roman" w:eastAsia="Times New Roman" w:hAnsi="Times New Roman" w:cs="Times New Roman"/>
          <w:sz w:val="24"/>
          <w:szCs w:val="24"/>
        </w:rPr>
      </w:pPr>
      <w:r w:rsidRPr="00786DF0">
        <w:rPr>
          <w:rFonts w:ascii="Times New Roman" w:eastAsia="Times New Roman" w:hAnsi="Times New Roman" w:cs="Times New Roman"/>
          <w:sz w:val="24"/>
          <w:szCs w:val="24"/>
          <w:lang w:val="pt-PT" w:eastAsia="pt-BR"/>
        </w:rPr>
        <w:tab/>
      </w:r>
      <w:r w:rsidR="00D346F8">
        <w:rPr>
          <w:rFonts w:ascii="Times New Roman" w:eastAsia="Times New Roman" w:hAnsi="Times New Roman" w:cs="Times New Roman"/>
          <w:sz w:val="24"/>
          <w:szCs w:val="24"/>
          <w:lang w:val="pt-PT" w:eastAsia="pt-BR"/>
        </w:rPr>
        <w:t xml:space="preserve">O conceito de </w:t>
      </w:r>
      <w:r w:rsidR="00D346F8" w:rsidRPr="00D346F8">
        <w:rPr>
          <w:rFonts w:ascii="Times New Roman" w:eastAsia="Times New Roman" w:hAnsi="Times New Roman" w:cs="Times New Roman"/>
          <w:sz w:val="24"/>
          <w:szCs w:val="24"/>
          <w:lang w:val="pt-PT" w:eastAsia="pt-BR"/>
        </w:rPr>
        <w:t xml:space="preserve">decolonialidade precisa ser </w:t>
      </w:r>
      <w:r w:rsidR="00D346F8">
        <w:rPr>
          <w:rFonts w:ascii="Times New Roman" w:eastAsia="Times New Roman" w:hAnsi="Times New Roman" w:cs="Times New Roman"/>
          <w:sz w:val="24"/>
          <w:szCs w:val="24"/>
          <w:lang w:val="pt-PT" w:eastAsia="pt-BR"/>
        </w:rPr>
        <w:t xml:space="preserve">mais </w:t>
      </w:r>
      <w:r w:rsidR="00D346F8" w:rsidRPr="00D346F8">
        <w:rPr>
          <w:rFonts w:ascii="Times New Roman" w:eastAsia="Times New Roman" w:hAnsi="Times New Roman" w:cs="Times New Roman"/>
          <w:sz w:val="24"/>
          <w:szCs w:val="24"/>
          <w:lang w:val="pt-PT" w:eastAsia="pt-BR"/>
        </w:rPr>
        <w:t>explorad</w:t>
      </w:r>
      <w:r w:rsidR="00D346F8">
        <w:rPr>
          <w:rFonts w:ascii="Times New Roman" w:eastAsia="Times New Roman" w:hAnsi="Times New Roman" w:cs="Times New Roman"/>
          <w:sz w:val="24"/>
          <w:szCs w:val="24"/>
          <w:lang w:val="pt-PT" w:eastAsia="pt-BR"/>
        </w:rPr>
        <w:t>o</w:t>
      </w:r>
      <w:r w:rsidR="00D346F8" w:rsidRPr="00D346F8">
        <w:rPr>
          <w:rFonts w:ascii="Times New Roman" w:eastAsia="Times New Roman" w:hAnsi="Times New Roman" w:cs="Times New Roman"/>
          <w:sz w:val="24"/>
          <w:szCs w:val="24"/>
          <w:lang w:val="pt-PT" w:eastAsia="pt-BR"/>
        </w:rPr>
        <w:t xml:space="preserve"> no Ensino de Ciências</w:t>
      </w:r>
      <w:r w:rsidR="00555868">
        <w:rPr>
          <w:rFonts w:ascii="Times New Roman" w:eastAsia="Times New Roman" w:hAnsi="Times New Roman" w:cs="Times New Roman"/>
          <w:sz w:val="24"/>
          <w:szCs w:val="24"/>
          <w:lang w:val="pt-PT" w:eastAsia="pt-BR"/>
        </w:rPr>
        <w:t xml:space="preserve"> da Natureza</w:t>
      </w:r>
      <w:r w:rsidR="00D346F8" w:rsidRPr="00D346F8">
        <w:rPr>
          <w:rFonts w:ascii="Times New Roman" w:eastAsia="Times New Roman" w:hAnsi="Times New Roman" w:cs="Times New Roman"/>
          <w:sz w:val="24"/>
          <w:szCs w:val="24"/>
          <w:lang w:val="pt-PT" w:eastAsia="pt-BR"/>
        </w:rPr>
        <w:t xml:space="preserve">. </w:t>
      </w:r>
      <w:r w:rsidR="00C007C3">
        <w:rPr>
          <w:rFonts w:ascii="Times New Roman" w:eastAsia="Times New Roman" w:hAnsi="Times New Roman" w:cs="Times New Roman"/>
          <w:sz w:val="24"/>
          <w:szCs w:val="24"/>
          <w:lang w:val="pt-PT" w:eastAsia="pt-BR"/>
        </w:rPr>
        <w:t xml:space="preserve">Os poucos trabalhos encontrados sobre o tema em nossa revisão bibliográfica evidenciam a falta de materiais </w:t>
      </w:r>
      <w:r w:rsidR="008310C7">
        <w:rPr>
          <w:rFonts w:ascii="Times New Roman" w:eastAsia="Times New Roman" w:hAnsi="Times New Roman" w:cs="Times New Roman"/>
          <w:sz w:val="24"/>
          <w:szCs w:val="24"/>
          <w:lang w:val="pt-PT" w:eastAsia="pt-BR"/>
        </w:rPr>
        <w:t xml:space="preserve">didático para os alunos, a falta de cursos </w:t>
      </w:r>
      <w:r w:rsidR="00432FAD">
        <w:rPr>
          <w:rFonts w:ascii="Times New Roman" w:eastAsia="Times New Roman" w:hAnsi="Times New Roman" w:cs="Times New Roman"/>
          <w:sz w:val="24"/>
          <w:szCs w:val="24"/>
          <w:lang w:val="pt-PT" w:eastAsia="pt-BR"/>
        </w:rPr>
        <w:t xml:space="preserve">e recursos </w:t>
      </w:r>
      <w:r w:rsidR="00C007C3">
        <w:rPr>
          <w:rFonts w:ascii="Times New Roman" w:eastAsia="Times New Roman" w:hAnsi="Times New Roman" w:cs="Times New Roman"/>
          <w:sz w:val="24"/>
          <w:szCs w:val="24"/>
          <w:lang w:val="pt-PT" w:eastAsia="pt-BR"/>
        </w:rPr>
        <w:t>para o</w:t>
      </w:r>
      <w:r w:rsidR="008310C7">
        <w:rPr>
          <w:rFonts w:ascii="Times New Roman" w:eastAsia="Times New Roman" w:hAnsi="Times New Roman" w:cs="Times New Roman"/>
          <w:sz w:val="24"/>
          <w:szCs w:val="24"/>
          <w:lang w:val="pt-PT" w:eastAsia="pt-BR"/>
        </w:rPr>
        <w:t>s</w:t>
      </w:r>
      <w:r w:rsidR="00C007C3">
        <w:rPr>
          <w:rFonts w:ascii="Times New Roman" w:eastAsia="Times New Roman" w:hAnsi="Times New Roman" w:cs="Times New Roman"/>
          <w:sz w:val="24"/>
          <w:szCs w:val="24"/>
          <w:lang w:val="pt-PT" w:eastAsia="pt-BR"/>
        </w:rPr>
        <w:t xml:space="preserve"> professor</w:t>
      </w:r>
      <w:r w:rsidR="008310C7">
        <w:rPr>
          <w:rFonts w:ascii="Times New Roman" w:eastAsia="Times New Roman" w:hAnsi="Times New Roman" w:cs="Times New Roman"/>
          <w:sz w:val="24"/>
          <w:szCs w:val="24"/>
          <w:lang w:val="pt-PT" w:eastAsia="pt-BR"/>
        </w:rPr>
        <w:t xml:space="preserve">es ou mesmo métricas para busca de referências </w:t>
      </w:r>
      <w:r w:rsidR="00555868">
        <w:rPr>
          <w:rFonts w:ascii="Times New Roman" w:eastAsia="Times New Roman" w:hAnsi="Times New Roman" w:cs="Times New Roman"/>
          <w:sz w:val="24"/>
          <w:szCs w:val="24"/>
          <w:lang w:val="pt-PT" w:eastAsia="pt-BR"/>
        </w:rPr>
        <w:t xml:space="preserve">que auxiliem </w:t>
      </w:r>
      <w:r w:rsidR="00432FAD">
        <w:rPr>
          <w:rFonts w:ascii="Times New Roman" w:eastAsia="Times New Roman" w:hAnsi="Times New Roman" w:cs="Times New Roman"/>
          <w:sz w:val="24"/>
          <w:szCs w:val="24"/>
          <w:lang w:val="pt-PT" w:eastAsia="pt-BR"/>
        </w:rPr>
        <w:t>um</w:t>
      </w:r>
      <w:r w:rsidR="008310C7">
        <w:rPr>
          <w:rFonts w:ascii="Times New Roman" w:eastAsia="Times New Roman" w:hAnsi="Times New Roman" w:cs="Times New Roman"/>
          <w:sz w:val="24"/>
          <w:szCs w:val="24"/>
          <w:lang w:val="pt-PT" w:eastAsia="pt-BR"/>
        </w:rPr>
        <w:t xml:space="preserve"> primeiro contato sobre o assunto. Poucos </w:t>
      </w:r>
      <w:r w:rsidR="00D346F8" w:rsidRPr="00D346F8">
        <w:rPr>
          <w:rFonts w:ascii="Times New Roman" w:eastAsia="Times New Roman" w:hAnsi="Times New Roman" w:cs="Times New Roman"/>
          <w:sz w:val="24"/>
          <w:szCs w:val="24"/>
          <w:lang w:val="pt-PT" w:eastAsia="pt-BR"/>
        </w:rPr>
        <w:t xml:space="preserve">são os cientistas e inventores negros e negras divulgados na escola e muito raramente as </w:t>
      </w:r>
      <w:r w:rsidR="002A4708" w:rsidRPr="00786DF0">
        <w:rPr>
          <w:rFonts w:ascii="Times New Roman" w:eastAsia="Times New Roman" w:hAnsi="Times New Roman" w:cs="Times New Roman"/>
          <w:sz w:val="24"/>
          <w:szCs w:val="24"/>
        </w:rPr>
        <w:t xml:space="preserve">visões de mundo, os métodos e as técnicas </w:t>
      </w:r>
      <w:r w:rsidR="002A4708">
        <w:rPr>
          <w:rFonts w:ascii="Times New Roman" w:eastAsia="Times New Roman" w:hAnsi="Times New Roman" w:cs="Times New Roman"/>
          <w:sz w:val="24"/>
          <w:szCs w:val="24"/>
        </w:rPr>
        <w:t xml:space="preserve">dos antigos povos </w:t>
      </w:r>
      <w:r w:rsidR="00D346F8" w:rsidRPr="00D346F8">
        <w:rPr>
          <w:rFonts w:ascii="Times New Roman" w:eastAsia="Times New Roman" w:hAnsi="Times New Roman" w:cs="Times New Roman"/>
          <w:sz w:val="24"/>
          <w:szCs w:val="24"/>
          <w:lang w:val="pt-PT" w:eastAsia="pt-BR"/>
        </w:rPr>
        <w:t>african</w:t>
      </w:r>
      <w:r w:rsidR="002A4708">
        <w:rPr>
          <w:rFonts w:ascii="Times New Roman" w:eastAsia="Times New Roman" w:hAnsi="Times New Roman" w:cs="Times New Roman"/>
          <w:sz w:val="24"/>
          <w:szCs w:val="24"/>
          <w:lang w:val="pt-PT" w:eastAsia="pt-BR"/>
        </w:rPr>
        <w:t>o</w:t>
      </w:r>
      <w:r w:rsidR="00D346F8" w:rsidRPr="00D346F8">
        <w:rPr>
          <w:rFonts w:ascii="Times New Roman" w:eastAsia="Times New Roman" w:hAnsi="Times New Roman" w:cs="Times New Roman"/>
          <w:sz w:val="24"/>
          <w:szCs w:val="24"/>
          <w:lang w:val="pt-PT" w:eastAsia="pt-BR"/>
        </w:rPr>
        <w:t>s e indígenas são reconhecid</w:t>
      </w:r>
      <w:r w:rsidR="00432FAD">
        <w:rPr>
          <w:rFonts w:ascii="Times New Roman" w:eastAsia="Times New Roman" w:hAnsi="Times New Roman" w:cs="Times New Roman"/>
          <w:sz w:val="24"/>
          <w:szCs w:val="24"/>
          <w:lang w:val="pt-PT" w:eastAsia="pt-BR"/>
        </w:rPr>
        <w:t>o</w:t>
      </w:r>
      <w:r w:rsidR="00D346F8" w:rsidRPr="00D346F8">
        <w:rPr>
          <w:rFonts w:ascii="Times New Roman" w:eastAsia="Times New Roman" w:hAnsi="Times New Roman" w:cs="Times New Roman"/>
          <w:sz w:val="24"/>
          <w:szCs w:val="24"/>
          <w:lang w:val="pt-PT" w:eastAsia="pt-BR"/>
        </w:rPr>
        <w:t xml:space="preserve">s </w:t>
      </w:r>
      <w:r w:rsidR="00D346F8">
        <w:rPr>
          <w:rFonts w:ascii="Times New Roman" w:eastAsia="Times New Roman" w:hAnsi="Times New Roman" w:cs="Times New Roman"/>
          <w:sz w:val="24"/>
          <w:szCs w:val="24"/>
          <w:lang w:val="pt-PT" w:eastAsia="pt-BR"/>
        </w:rPr>
        <w:t xml:space="preserve">como </w:t>
      </w:r>
      <w:r w:rsidR="00432FAD">
        <w:rPr>
          <w:rFonts w:ascii="Times New Roman" w:eastAsia="Times New Roman" w:hAnsi="Times New Roman" w:cs="Times New Roman"/>
          <w:sz w:val="24"/>
          <w:szCs w:val="24"/>
          <w:lang w:val="pt-PT" w:eastAsia="pt-BR"/>
        </w:rPr>
        <w:t>manifestações</w:t>
      </w:r>
      <w:r w:rsidR="00D346F8">
        <w:rPr>
          <w:rFonts w:ascii="Times New Roman" w:eastAsia="Times New Roman" w:hAnsi="Times New Roman" w:cs="Times New Roman"/>
          <w:sz w:val="24"/>
          <w:szCs w:val="24"/>
          <w:lang w:val="pt-PT" w:eastAsia="pt-BR"/>
        </w:rPr>
        <w:t xml:space="preserve"> </w:t>
      </w:r>
      <w:r w:rsidR="00D346F8" w:rsidRPr="00D346F8">
        <w:rPr>
          <w:rFonts w:ascii="Times New Roman" w:eastAsia="Times New Roman" w:hAnsi="Times New Roman" w:cs="Times New Roman"/>
          <w:sz w:val="24"/>
          <w:szCs w:val="24"/>
          <w:lang w:val="pt-PT" w:eastAsia="pt-BR"/>
        </w:rPr>
        <w:t>para investigação da natureza</w:t>
      </w:r>
      <w:r w:rsidR="002A4708">
        <w:rPr>
          <w:rFonts w:ascii="Times New Roman" w:eastAsia="Times New Roman" w:hAnsi="Times New Roman" w:cs="Times New Roman"/>
          <w:sz w:val="24"/>
          <w:szCs w:val="24"/>
          <w:lang w:val="pt-PT" w:eastAsia="pt-BR"/>
        </w:rPr>
        <w:t xml:space="preserve">, configurando-se no processo de </w:t>
      </w:r>
      <w:r w:rsidR="00555868">
        <w:rPr>
          <w:rFonts w:ascii="Times New Roman" w:eastAsia="Times New Roman" w:hAnsi="Times New Roman" w:cs="Times New Roman"/>
          <w:sz w:val="24"/>
          <w:szCs w:val="24"/>
          <w:lang w:val="pt-PT" w:eastAsia="pt-BR"/>
        </w:rPr>
        <w:t>“</w:t>
      </w:r>
      <w:r w:rsidR="002A4708">
        <w:rPr>
          <w:rFonts w:ascii="Times New Roman" w:eastAsia="Times New Roman" w:hAnsi="Times New Roman" w:cs="Times New Roman"/>
          <w:sz w:val="24"/>
          <w:szCs w:val="24"/>
          <w:lang w:val="pt-PT" w:eastAsia="pt-BR"/>
        </w:rPr>
        <w:t>colonização do saber</w:t>
      </w:r>
      <w:r w:rsidR="00555868">
        <w:rPr>
          <w:rFonts w:ascii="Times New Roman" w:eastAsia="Times New Roman" w:hAnsi="Times New Roman" w:cs="Times New Roman"/>
          <w:sz w:val="24"/>
          <w:szCs w:val="24"/>
          <w:lang w:val="pt-PT" w:eastAsia="pt-BR"/>
        </w:rPr>
        <w:t>”</w:t>
      </w:r>
      <w:r w:rsidR="002A4708">
        <w:rPr>
          <w:rFonts w:ascii="Times New Roman" w:eastAsia="Times New Roman" w:hAnsi="Times New Roman" w:cs="Times New Roman"/>
          <w:sz w:val="24"/>
          <w:szCs w:val="24"/>
          <w:lang w:val="pt-PT" w:eastAsia="pt-BR"/>
        </w:rPr>
        <w:t xml:space="preserve"> relatado por </w:t>
      </w:r>
      <w:r w:rsidR="002A4708" w:rsidRPr="00786DF0">
        <w:rPr>
          <w:rFonts w:ascii="Times New Roman" w:eastAsia="Times New Roman" w:hAnsi="Times New Roman" w:cs="Times New Roman"/>
          <w:sz w:val="24"/>
          <w:szCs w:val="24"/>
        </w:rPr>
        <w:t>Mignolo (2007</w:t>
      </w:r>
      <w:r w:rsidR="002A4708">
        <w:rPr>
          <w:rFonts w:ascii="Times New Roman" w:eastAsia="Times New Roman" w:hAnsi="Times New Roman" w:cs="Times New Roman"/>
          <w:sz w:val="24"/>
          <w:szCs w:val="24"/>
        </w:rPr>
        <w:t>).</w:t>
      </w:r>
      <w:r w:rsidR="00D346F8" w:rsidRPr="00D346F8">
        <w:rPr>
          <w:rFonts w:ascii="Times New Roman" w:eastAsia="Times New Roman" w:hAnsi="Times New Roman" w:cs="Times New Roman"/>
          <w:sz w:val="24"/>
          <w:szCs w:val="24"/>
          <w:lang w:val="pt-PT" w:eastAsia="pt-BR"/>
        </w:rPr>
        <w:t xml:space="preserve"> Talvez por entender que </w:t>
      </w:r>
      <w:r w:rsidR="00432FAD">
        <w:rPr>
          <w:rFonts w:ascii="Times New Roman" w:eastAsia="Times New Roman" w:hAnsi="Times New Roman" w:cs="Times New Roman"/>
          <w:sz w:val="24"/>
          <w:szCs w:val="24"/>
          <w:lang w:val="pt-PT" w:eastAsia="pt-BR"/>
        </w:rPr>
        <w:t>e</w:t>
      </w:r>
      <w:r w:rsidR="00D346F8" w:rsidRPr="00D346F8">
        <w:rPr>
          <w:rFonts w:ascii="Times New Roman" w:eastAsia="Times New Roman" w:hAnsi="Times New Roman" w:cs="Times New Roman"/>
          <w:sz w:val="24"/>
          <w:szCs w:val="24"/>
          <w:lang w:val="pt-PT" w:eastAsia="pt-BR"/>
        </w:rPr>
        <w:t>ss</w:t>
      </w:r>
      <w:r w:rsidR="00432FAD">
        <w:rPr>
          <w:rFonts w:ascii="Times New Roman" w:eastAsia="Times New Roman" w:hAnsi="Times New Roman" w:cs="Times New Roman"/>
          <w:sz w:val="24"/>
          <w:szCs w:val="24"/>
          <w:lang w:val="pt-PT" w:eastAsia="pt-BR"/>
        </w:rPr>
        <w:t>e</w:t>
      </w:r>
      <w:r w:rsidR="00D346F8" w:rsidRPr="00D346F8">
        <w:rPr>
          <w:rFonts w:ascii="Times New Roman" w:eastAsia="Times New Roman" w:hAnsi="Times New Roman" w:cs="Times New Roman"/>
          <w:sz w:val="24"/>
          <w:szCs w:val="24"/>
          <w:lang w:val="pt-PT" w:eastAsia="pt-BR"/>
        </w:rPr>
        <w:t xml:space="preserve"> tipo de abordagem é exclusivo das áreas das Humanidades e Linguagens os professores/pesquisadores de Ciências da Natureza têm </w:t>
      </w:r>
      <w:r w:rsidR="002A4708">
        <w:rPr>
          <w:rFonts w:ascii="Times New Roman" w:eastAsia="Times New Roman" w:hAnsi="Times New Roman" w:cs="Times New Roman"/>
          <w:sz w:val="24"/>
          <w:szCs w:val="24"/>
          <w:lang w:val="pt-PT" w:eastAsia="pt-BR"/>
        </w:rPr>
        <w:t>produzido pouco material acadêmico sobre o tema, mas é importante reforçar que tal inação reforça os ideais do racismo estrutural que assola nosso país.</w:t>
      </w:r>
      <w:r w:rsidR="00555868">
        <w:rPr>
          <w:rFonts w:ascii="Times New Roman" w:eastAsia="Times New Roman" w:hAnsi="Times New Roman" w:cs="Times New Roman"/>
          <w:sz w:val="24"/>
          <w:szCs w:val="24"/>
          <w:lang w:val="pt-PT" w:eastAsia="pt-BR"/>
        </w:rPr>
        <w:t xml:space="preserve"> </w:t>
      </w:r>
      <w:r w:rsidR="00BD7867">
        <w:rPr>
          <w:rFonts w:ascii="Times New Roman" w:eastAsia="Times New Roman" w:hAnsi="Times New Roman" w:cs="Times New Roman"/>
          <w:bCs/>
          <w:sz w:val="24"/>
          <w:szCs w:val="24"/>
          <w:lang w:eastAsia="pt-BR"/>
        </w:rPr>
        <w:t>Para criação dos indicadores</w:t>
      </w:r>
      <w:r w:rsidR="00B5013D">
        <w:rPr>
          <w:rFonts w:ascii="Times New Roman" w:eastAsia="Times New Roman" w:hAnsi="Times New Roman" w:cs="Times New Roman"/>
          <w:bCs/>
          <w:sz w:val="24"/>
          <w:szCs w:val="24"/>
          <w:lang w:eastAsia="pt-BR"/>
        </w:rPr>
        <w:t xml:space="preserve"> utilizamos </w:t>
      </w:r>
      <w:r w:rsidR="00432FAD" w:rsidRPr="00432FAD">
        <w:rPr>
          <w:rFonts w:ascii="Times New Roman" w:eastAsia="Times New Roman" w:hAnsi="Times New Roman" w:cs="Times New Roman"/>
          <w:bCs/>
          <w:sz w:val="24"/>
          <w:szCs w:val="24"/>
          <w:lang w:eastAsia="pt-BR"/>
        </w:rPr>
        <w:t xml:space="preserve">3 perspectivas </w:t>
      </w:r>
      <w:r w:rsidR="00832A71">
        <w:rPr>
          <w:rFonts w:ascii="Times New Roman" w:eastAsia="Times New Roman" w:hAnsi="Times New Roman" w:cs="Times New Roman"/>
          <w:bCs/>
          <w:sz w:val="24"/>
          <w:szCs w:val="24"/>
          <w:lang w:eastAsia="pt-BR"/>
        </w:rPr>
        <w:t>históricas</w:t>
      </w:r>
      <w:r w:rsidR="00432FAD" w:rsidRPr="00432FAD">
        <w:rPr>
          <w:rFonts w:ascii="Times New Roman" w:eastAsia="Times New Roman" w:hAnsi="Times New Roman" w:cs="Times New Roman"/>
          <w:bCs/>
          <w:sz w:val="24"/>
          <w:szCs w:val="24"/>
          <w:lang w:eastAsia="pt-BR"/>
        </w:rPr>
        <w:t xml:space="preserve"> para abordar a questão do racismo nas aulas de ciências</w:t>
      </w:r>
      <w:r w:rsidR="00432FAD">
        <w:rPr>
          <w:rFonts w:ascii="Times New Roman" w:eastAsia="Times New Roman" w:hAnsi="Times New Roman" w:cs="Times New Roman"/>
          <w:bCs/>
          <w:sz w:val="24"/>
          <w:szCs w:val="24"/>
          <w:lang w:eastAsia="pt-BR"/>
        </w:rPr>
        <w:t xml:space="preserve"> da natureza (Decolonialidade, Eugenia e Hereditariedade)</w:t>
      </w:r>
      <w:r w:rsidR="00432FAD" w:rsidRPr="00432FAD">
        <w:rPr>
          <w:rFonts w:ascii="Times New Roman" w:eastAsia="Times New Roman" w:hAnsi="Times New Roman" w:cs="Times New Roman"/>
          <w:bCs/>
          <w:sz w:val="24"/>
          <w:szCs w:val="24"/>
          <w:lang w:eastAsia="pt-BR"/>
        </w:rPr>
        <w:t>.</w:t>
      </w:r>
      <w:r w:rsidR="00832A71">
        <w:rPr>
          <w:rFonts w:ascii="Times New Roman" w:eastAsia="Times New Roman" w:hAnsi="Times New Roman" w:cs="Times New Roman"/>
          <w:bCs/>
          <w:sz w:val="24"/>
          <w:szCs w:val="24"/>
          <w:lang w:eastAsia="pt-BR"/>
        </w:rPr>
        <w:t xml:space="preserve"> A ideia foi disponibilizar aos professores elementos de fácil acesso para contextualizar possíveis abordagens práticas em sala de aula, levando-se em consideração elementos históricos </w:t>
      </w:r>
      <w:r w:rsidR="006C3604">
        <w:rPr>
          <w:rFonts w:ascii="Times New Roman" w:eastAsia="Times New Roman" w:hAnsi="Times New Roman" w:cs="Times New Roman"/>
          <w:bCs/>
          <w:sz w:val="24"/>
          <w:szCs w:val="24"/>
          <w:lang w:eastAsia="pt-BR"/>
        </w:rPr>
        <w:t>sobre os</w:t>
      </w:r>
      <w:r w:rsidR="00832A71">
        <w:rPr>
          <w:rFonts w:ascii="Times New Roman" w:eastAsia="Times New Roman" w:hAnsi="Times New Roman" w:cs="Times New Roman"/>
          <w:bCs/>
          <w:sz w:val="24"/>
          <w:szCs w:val="24"/>
          <w:lang w:eastAsia="pt-BR"/>
        </w:rPr>
        <w:t xml:space="preserve"> três temas para a construção </w:t>
      </w:r>
      <w:r w:rsidR="006C3604">
        <w:rPr>
          <w:rFonts w:ascii="Times New Roman" w:eastAsia="Times New Roman" w:hAnsi="Times New Roman" w:cs="Times New Roman"/>
          <w:bCs/>
          <w:sz w:val="24"/>
          <w:szCs w:val="24"/>
          <w:lang w:eastAsia="pt-BR"/>
        </w:rPr>
        <w:t>de experiências de aprendizagem sobre a c</w:t>
      </w:r>
      <w:r w:rsidR="00832A71" w:rsidRPr="00786DF0">
        <w:rPr>
          <w:rFonts w:ascii="Times New Roman" w:eastAsia="Times New Roman" w:hAnsi="Times New Roman" w:cs="Times New Roman"/>
          <w:sz w:val="24"/>
          <w:szCs w:val="24"/>
        </w:rPr>
        <w:t xml:space="preserve">ultura </w:t>
      </w:r>
      <w:r w:rsidR="006C3604">
        <w:rPr>
          <w:rFonts w:ascii="Times New Roman" w:eastAsia="Times New Roman" w:hAnsi="Times New Roman" w:cs="Times New Roman"/>
          <w:sz w:val="24"/>
          <w:szCs w:val="24"/>
        </w:rPr>
        <w:t>a</w:t>
      </w:r>
      <w:r w:rsidR="00832A71" w:rsidRPr="00786DF0">
        <w:rPr>
          <w:rFonts w:ascii="Times New Roman" w:eastAsia="Times New Roman" w:hAnsi="Times New Roman" w:cs="Times New Roman"/>
          <w:sz w:val="24"/>
          <w:szCs w:val="24"/>
        </w:rPr>
        <w:t>fro-</w:t>
      </w:r>
      <w:r w:rsidR="006C3604">
        <w:rPr>
          <w:rFonts w:ascii="Times New Roman" w:eastAsia="Times New Roman" w:hAnsi="Times New Roman" w:cs="Times New Roman"/>
          <w:sz w:val="24"/>
          <w:szCs w:val="24"/>
        </w:rPr>
        <w:t>b</w:t>
      </w:r>
      <w:r w:rsidR="00832A71" w:rsidRPr="00786DF0">
        <w:rPr>
          <w:rFonts w:ascii="Times New Roman" w:eastAsia="Times New Roman" w:hAnsi="Times New Roman" w:cs="Times New Roman"/>
          <w:sz w:val="24"/>
          <w:szCs w:val="24"/>
        </w:rPr>
        <w:t>rasileira</w:t>
      </w:r>
      <w:r w:rsidR="006C3604">
        <w:rPr>
          <w:rFonts w:ascii="Times New Roman" w:eastAsia="Times New Roman" w:hAnsi="Times New Roman" w:cs="Times New Roman"/>
          <w:sz w:val="24"/>
          <w:szCs w:val="24"/>
        </w:rPr>
        <w:t xml:space="preserve"> (conforme exigido na lei 10.639 também para o ensino de ciências da natureza). No que diz respeito ao conteúdo criou-se os indicadores: </w:t>
      </w:r>
      <w:r w:rsidR="006C3604" w:rsidRPr="006C3604">
        <w:rPr>
          <w:rFonts w:ascii="Times New Roman" w:eastAsia="Times New Roman" w:hAnsi="Times New Roman" w:cs="Times New Roman"/>
          <w:sz w:val="24"/>
          <w:szCs w:val="24"/>
        </w:rPr>
        <w:t>1) Fenótipos e Genótipos 2) Herança Quantitativa 3) Transmissão de características 4) Eugenia e Bioética</w:t>
      </w:r>
      <w:r w:rsidR="000327EE">
        <w:rPr>
          <w:rFonts w:ascii="Times New Roman" w:eastAsia="Times New Roman" w:hAnsi="Times New Roman" w:cs="Times New Roman"/>
          <w:sz w:val="24"/>
          <w:szCs w:val="24"/>
        </w:rPr>
        <w:t xml:space="preserve"> que foram úteis para a busca de materiais pertinentes nos sites antirracistas. Por fim, buscou-se </w:t>
      </w:r>
      <w:r w:rsidR="00CB78FD">
        <w:rPr>
          <w:rFonts w:ascii="Times New Roman" w:eastAsia="Times New Roman" w:hAnsi="Times New Roman" w:cs="Times New Roman"/>
          <w:sz w:val="24"/>
          <w:szCs w:val="24"/>
        </w:rPr>
        <w:t>auxílio</w:t>
      </w:r>
      <w:r w:rsidR="000327EE">
        <w:rPr>
          <w:rFonts w:ascii="Times New Roman" w:eastAsia="Times New Roman" w:hAnsi="Times New Roman" w:cs="Times New Roman"/>
          <w:sz w:val="24"/>
          <w:szCs w:val="24"/>
        </w:rPr>
        <w:t xml:space="preserve"> para elaboração das atividades </w:t>
      </w:r>
      <w:r w:rsidR="00CB78FD">
        <w:rPr>
          <w:rFonts w:ascii="Times New Roman" w:eastAsia="Times New Roman" w:hAnsi="Times New Roman" w:cs="Times New Roman"/>
          <w:sz w:val="24"/>
          <w:szCs w:val="24"/>
        </w:rPr>
        <w:t>antirracistas (ver Tabela 1),</w:t>
      </w:r>
      <w:r w:rsidR="00BD7867">
        <w:rPr>
          <w:rFonts w:ascii="Times New Roman" w:eastAsia="Times New Roman" w:hAnsi="Times New Roman" w:cs="Times New Roman"/>
          <w:sz w:val="24"/>
          <w:szCs w:val="24"/>
        </w:rPr>
        <w:t xml:space="preserve"> explorando os elementos </w:t>
      </w:r>
      <w:r w:rsidR="00BD7867" w:rsidRPr="00BD7867">
        <w:rPr>
          <w:rFonts w:ascii="Times New Roman" w:eastAsia="Times New Roman" w:hAnsi="Times New Roman" w:cs="Times New Roman"/>
          <w:sz w:val="24"/>
          <w:szCs w:val="24"/>
        </w:rPr>
        <w:t>territorial, literatura, representatividade e identidade</w:t>
      </w:r>
      <w:r w:rsidR="00BD7867">
        <w:rPr>
          <w:rFonts w:ascii="Times New Roman" w:eastAsia="Times New Roman" w:hAnsi="Times New Roman" w:cs="Times New Roman"/>
          <w:sz w:val="24"/>
          <w:szCs w:val="24"/>
        </w:rPr>
        <w:t xml:space="preserve"> nos 4 planos de aula propostos.</w:t>
      </w:r>
    </w:p>
    <w:p w14:paraId="37B80819" w14:textId="77777777" w:rsidR="00805630" w:rsidRDefault="00B5013D" w:rsidP="0080563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websites antirracistas selecionados possuem muito material a ser explorado no Ensino de Ciências da Natureza, os indicadores criados (ver Tabela 2) podem auxiliar outros professores na elaboração de novos planos, quem sabe com outros conteúdos. </w:t>
      </w:r>
      <w:r w:rsidR="00FA2D3A">
        <w:rPr>
          <w:rFonts w:ascii="Times New Roman" w:eastAsia="Times New Roman" w:hAnsi="Times New Roman" w:cs="Times New Roman"/>
          <w:sz w:val="24"/>
          <w:szCs w:val="24"/>
        </w:rPr>
        <w:t xml:space="preserve">Que venham mais pesquisas e estudos sobre o tema, pois como diz </w:t>
      </w:r>
      <w:r w:rsidR="00805630">
        <w:rPr>
          <w:rFonts w:ascii="Times New Roman" w:eastAsia="Times New Roman" w:hAnsi="Times New Roman" w:cs="Times New Roman"/>
          <w:sz w:val="24"/>
          <w:szCs w:val="24"/>
        </w:rPr>
        <w:t xml:space="preserve">Quijano </w:t>
      </w:r>
      <w:r w:rsidR="00805630" w:rsidRPr="00786DF0">
        <w:rPr>
          <w:rFonts w:ascii="Times New Roman" w:eastAsia="Times New Roman" w:hAnsi="Times New Roman" w:cs="Times New Roman"/>
          <w:sz w:val="24"/>
          <w:szCs w:val="24"/>
        </w:rPr>
        <w:t>(2005, p. 126)</w:t>
      </w:r>
      <w:r w:rsidR="00FA2D3A">
        <w:rPr>
          <w:rFonts w:ascii="Times New Roman" w:eastAsia="Times New Roman" w:hAnsi="Times New Roman" w:cs="Times New Roman"/>
          <w:sz w:val="24"/>
          <w:szCs w:val="24"/>
        </w:rPr>
        <w:t xml:space="preserve">: </w:t>
      </w:r>
      <w:r w:rsidR="00555868">
        <w:rPr>
          <w:rFonts w:ascii="Times New Roman" w:eastAsia="Times New Roman" w:hAnsi="Times New Roman" w:cs="Times New Roman"/>
          <w:sz w:val="24"/>
          <w:szCs w:val="24"/>
        </w:rPr>
        <w:t>“</w:t>
      </w:r>
      <w:r w:rsidR="00555868" w:rsidRPr="00786DF0">
        <w:rPr>
          <w:rFonts w:ascii="Times New Roman" w:eastAsia="Times New Roman" w:hAnsi="Times New Roman" w:cs="Times New Roman"/>
          <w:i/>
          <w:sz w:val="24"/>
          <w:szCs w:val="24"/>
        </w:rPr>
        <w:t>É tempo, enfim, de deixar de ser o que não somos</w:t>
      </w:r>
      <w:r w:rsidR="00555868" w:rsidRPr="00786DF0">
        <w:rPr>
          <w:rFonts w:ascii="Times New Roman" w:eastAsia="Times New Roman" w:hAnsi="Times New Roman" w:cs="Times New Roman"/>
          <w:sz w:val="24"/>
          <w:szCs w:val="24"/>
        </w:rPr>
        <w:t xml:space="preserve">”. </w:t>
      </w:r>
    </w:p>
    <w:p w14:paraId="6EC79192" w14:textId="3EE3797A" w:rsidR="00623624" w:rsidRPr="00786DF0" w:rsidRDefault="00623624" w:rsidP="00805630">
      <w:pPr>
        <w:spacing w:line="360" w:lineRule="auto"/>
        <w:jc w:val="both"/>
        <w:rPr>
          <w:rFonts w:ascii="Times New Roman" w:eastAsia="Times New Roman" w:hAnsi="Times New Roman" w:cs="Times New Roman"/>
          <w:b/>
          <w:sz w:val="24"/>
          <w:szCs w:val="24"/>
          <w:lang w:eastAsia="pt-BR"/>
        </w:rPr>
      </w:pPr>
      <w:r w:rsidRPr="00786DF0">
        <w:rPr>
          <w:rFonts w:ascii="Times New Roman" w:eastAsia="Times New Roman" w:hAnsi="Times New Roman" w:cs="Times New Roman"/>
          <w:b/>
          <w:sz w:val="24"/>
          <w:szCs w:val="24"/>
          <w:lang w:eastAsia="pt-BR"/>
        </w:rPr>
        <w:lastRenderedPageBreak/>
        <w:t xml:space="preserve">REFERÊNCIAS </w:t>
      </w:r>
    </w:p>
    <w:p w14:paraId="0CDE7DEC" w14:textId="6FDD160F" w:rsidR="00C914FD" w:rsidRPr="00C914FD" w:rsidRDefault="00C914FD" w:rsidP="00C914FD">
      <w:pPr>
        <w:pBdr>
          <w:top w:val="nil"/>
          <w:left w:val="nil"/>
          <w:bottom w:val="nil"/>
          <w:right w:val="nil"/>
          <w:between w:val="nil"/>
        </w:pBdr>
        <w:rPr>
          <w:rFonts w:ascii="Arial" w:eastAsia="Arial" w:hAnsi="Arial" w:cs="Arial"/>
          <w:color w:val="191619"/>
          <w:sz w:val="20"/>
          <w:szCs w:val="20"/>
        </w:rPr>
      </w:pPr>
      <w:r>
        <w:rPr>
          <w:rFonts w:ascii="Arial" w:eastAsia="Arial" w:hAnsi="Arial" w:cs="Arial"/>
          <w:color w:val="191619"/>
          <w:sz w:val="20"/>
          <w:szCs w:val="20"/>
        </w:rPr>
        <w:t xml:space="preserve">Biologia de Campbell [recurso eletrônico] / Jane B. Reece ... [et al.]; [tradução: Anne D. Villela ... et al.]; revisão técnica: Denise Cantarelli Machado, Gaby Renard, Paulo Luiz de Oliveira. – 10. ed. – Porto Alegre: Artmed, 2015. </w:t>
      </w:r>
      <w:r>
        <w:rPr>
          <w:rFonts w:ascii="Arial" w:eastAsia="Arial" w:hAnsi="Arial" w:cs="Arial"/>
          <w:color w:val="000000"/>
          <w:sz w:val="20"/>
          <w:szCs w:val="20"/>
        </w:rPr>
        <w:t>E</w:t>
      </w:r>
      <w:r>
        <w:rPr>
          <w:rFonts w:ascii="Arial" w:eastAsia="Arial" w:hAnsi="Arial" w:cs="Arial"/>
          <w:color w:val="191619"/>
          <w:sz w:val="20"/>
          <w:szCs w:val="20"/>
        </w:rPr>
        <w:t xml:space="preserve">ditado como livro impresso em 2015. ISBN 978-85-8271-230-6 </w:t>
      </w:r>
      <w:r>
        <w:rPr>
          <w:rFonts w:ascii="Arial" w:eastAsia="Arial" w:hAnsi="Arial" w:cs="Arial"/>
          <w:color w:val="000000"/>
          <w:sz w:val="20"/>
          <w:szCs w:val="20"/>
        </w:rPr>
        <w:t>1</w:t>
      </w:r>
      <w:r>
        <w:rPr>
          <w:rFonts w:ascii="Arial" w:eastAsia="Arial" w:hAnsi="Arial" w:cs="Arial"/>
          <w:color w:val="191619"/>
          <w:sz w:val="20"/>
          <w:szCs w:val="20"/>
        </w:rPr>
        <w:t xml:space="preserve">. Biologia. I. Reece, Jane B. </w:t>
      </w:r>
    </w:p>
    <w:p w14:paraId="455226E8" w14:textId="31A11CE6" w:rsidR="00ED72AF" w:rsidRDefault="00ED72AF" w:rsidP="00ED72AF">
      <w:r>
        <w:t xml:space="preserve">CASTRO, D. J. F. A.; MONTEIRO, </w:t>
      </w:r>
      <w:proofErr w:type="gramStart"/>
      <w:r>
        <w:t>B.A.P. .</w:t>
      </w:r>
      <w:proofErr w:type="gramEnd"/>
      <w:r>
        <w:t xml:space="preserve"> A decolonialidade no Ensino de Ciências através da análise dos trabalhos publicados no </w:t>
      </w:r>
      <w:proofErr w:type="gramStart"/>
      <w:r>
        <w:t>ENPEC..</w:t>
      </w:r>
      <w:proofErr w:type="gramEnd"/>
      <w:r>
        <w:t xml:space="preserve"> 2019. </w:t>
      </w:r>
    </w:p>
    <w:p w14:paraId="79556CBA" w14:textId="700E4D94" w:rsidR="00C642D2" w:rsidRDefault="00C642D2" w:rsidP="00C642D2">
      <w:pPr>
        <w:jc w:val="both"/>
      </w:pPr>
      <w:r>
        <w:rPr>
          <w:rFonts w:ascii="Arial" w:eastAsia="Arial" w:hAnsi="Arial" w:cs="Arial"/>
          <w:color w:val="222222"/>
          <w:sz w:val="20"/>
          <w:szCs w:val="20"/>
          <w:highlight w:val="white"/>
        </w:rPr>
        <w:t>CARVALHO, Thabata Rodrigues de; LOPES, Nataly Carvalho. Raças Humanas como uma Questão Sociocientífica (QSC): implicações na formação de professores de ciências. </w:t>
      </w:r>
      <w:r>
        <w:rPr>
          <w:rFonts w:ascii="Arial" w:eastAsia="Arial" w:hAnsi="Arial" w:cs="Arial"/>
          <w:b/>
          <w:color w:val="222222"/>
          <w:sz w:val="20"/>
          <w:szCs w:val="20"/>
        </w:rPr>
        <w:t>Ciência &amp; Educação (Bauru)</w:t>
      </w:r>
      <w:r>
        <w:rPr>
          <w:rFonts w:ascii="Arial" w:eastAsia="Arial" w:hAnsi="Arial" w:cs="Arial"/>
          <w:color w:val="222222"/>
          <w:sz w:val="20"/>
          <w:szCs w:val="20"/>
          <w:highlight w:val="white"/>
        </w:rPr>
        <w:t>, v. 27, 2021.</w:t>
      </w:r>
    </w:p>
    <w:p w14:paraId="0B7F77C2" w14:textId="17B2E6EF" w:rsidR="00ED72AF" w:rsidRDefault="00ED72AF" w:rsidP="00ED72AF">
      <w:r>
        <w:t xml:space="preserve">QUIJANO, A. </w:t>
      </w:r>
      <w:proofErr w:type="spellStart"/>
      <w:r>
        <w:t>Colonialidad</w:t>
      </w:r>
      <w:proofErr w:type="spellEnd"/>
      <w:r>
        <w:t xml:space="preserve"> y </w:t>
      </w:r>
      <w:proofErr w:type="spellStart"/>
      <w:r>
        <w:t>Modernidad-racionalidad</w:t>
      </w:r>
      <w:proofErr w:type="spellEnd"/>
      <w:r>
        <w:t xml:space="preserve">. In H. </w:t>
      </w:r>
      <w:proofErr w:type="spellStart"/>
      <w:r>
        <w:t>Bonillo</w:t>
      </w:r>
      <w:proofErr w:type="spellEnd"/>
      <w:r>
        <w:t xml:space="preserve">, Los conquistados (pp. 437-449). Bogotá: </w:t>
      </w:r>
      <w:proofErr w:type="spellStart"/>
      <w:r>
        <w:t>Tercer</w:t>
      </w:r>
      <w:proofErr w:type="spellEnd"/>
      <w:r>
        <w:t xml:space="preserve"> Mundo </w:t>
      </w:r>
      <w:proofErr w:type="spellStart"/>
      <w:r>
        <w:t>Ediciones</w:t>
      </w:r>
      <w:proofErr w:type="spellEnd"/>
      <w:r>
        <w:t>; FLACSO. 1992</w:t>
      </w:r>
    </w:p>
    <w:p w14:paraId="1A686156" w14:textId="77777777" w:rsidR="00ED72AF" w:rsidRDefault="00ED72AF" w:rsidP="00ED72AF">
      <w:r>
        <w:t xml:space="preserve">QUIJANO, A. “Colonialidade do </w:t>
      </w:r>
      <w:proofErr w:type="spellStart"/>
      <w:proofErr w:type="gramStart"/>
      <w:r>
        <w:t>poder,eurocetrismo</w:t>
      </w:r>
      <w:proofErr w:type="spellEnd"/>
      <w:proofErr w:type="gramEnd"/>
      <w:r>
        <w:t xml:space="preserve"> e América Latina”. </w:t>
      </w:r>
      <w:proofErr w:type="spellStart"/>
      <w:proofErr w:type="gramStart"/>
      <w:r>
        <w:t>LANDER,Edgardo</w:t>
      </w:r>
      <w:proofErr w:type="spellEnd"/>
      <w:proofErr w:type="gramEnd"/>
      <w:r>
        <w:t xml:space="preserve"> (</w:t>
      </w:r>
      <w:proofErr w:type="spellStart"/>
      <w:r>
        <w:t>org</w:t>
      </w:r>
      <w:proofErr w:type="spellEnd"/>
      <w:r>
        <w:t xml:space="preserve">). A colonialidade do saber: eurocentrismo e ciências sociais. Perspectivas </w:t>
      </w:r>
      <w:proofErr w:type="spellStart"/>
      <w:r>
        <w:t>latinoamericanas</w:t>
      </w:r>
      <w:proofErr w:type="spellEnd"/>
      <w:r>
        <w:t>. CLACSO, Buenos Aires, Argentina. 2005.</w:t>
      </w:r>
    </w:p>
    <w:p w14:paraId="6DB5C412" w14:textId="07AFDE13" w:rsidR="00ED72AF" w:rsidRDefault="00ED72AF" w:rsidP="00ED72AF">
      <w:r>
        <w:t>SANTOS, M.D.V. Notas desobedientes: decolonialidade e a contribuição para a crítica feminista à ciência. PSICOLOGIA E SOCIEDADE (IMPRESSO), v. 30, p. 1/e200112-11, 2018.</w:t>
      </w:r>
    </w:p>
    <w:p w14:paraId="00E721D3" w14:textId="3FD7568E" w:rsidR="00C642D2" w:rsidRDefault="00C642D2" w:rsidP="00ED72AF">
      <w:pPr>
        <w:rPr>
          <w:rFonts w:ascii="Arial" w:hAnsi="Arial" w:cs="Arial"/>
          <w:color w:val="222222"/>
          <w:sz w:val="20"/>
          <w:szCs w:val="20"/>
          <w:shd w:val="clear" w:color="auto" w:fill="FFFFFF"/>
        </w:rPr>
      </w:pPr>
      <w:r w:rsidRPr="00E67722">
        <w:rPr>
          <w:rFonts w:ascii="Arial" w:hAnsi="Arial" w:cs="Arial"/>
          <w:color w:val="222222"/>
          <w:sz w:val="20"/>
          <w:szCs w:val="20"/>
          <w:shd w:val="clear" w:color="auto" w:fill="FFFFFF"/>
        </w:rPr>
        <w:t>DA SILVA, Mozart Linhares. Biopolítica, educação e eugenia no Brasil (1911-1945). </w:t>
      </w:r>
      <w:r w:rsidRPr="00E67722">
        <w:rPr>
          <w:rFonts w:ascii="Arial" w:hAnsi="Arial" w:cs="Arial"/>
          <w:b/>
          <w:bCs/>
          <w:color w:val="222222"/>
          <w:sz w:val="20"/>
          <w:szCs w:val="20"/>
        </w:rPr>
        <w:t>Revista Ibero-americana de estudos em educação</w:t>
      </w:r>
      <w:r w:rsidRPr="00E67722">
        <w:rPr>
          <w:rFonts w:ascii="Arial" w:hAnsi="Arial" w:cs="Arial"/>
          <w:color w:val="222222"/>
          <w:sz w:val="20"/>
          <w:szCs w:val="20"/>
          <w:shd w:val="clear" w:color="auto" w:fill="FFFFFF"/>
        </w:rPr>
        <w:t>, v. 8, n. 4, p. 900-922, 2013.</w:t>
      </w:r>
    </w:p>
    <w:p w14:paraId="43205BC1" w14:textId="288BADD1" w:rsidR="00C642D2" w:rsidRPr="00C642D2" w:rsidRDefault="00C642D2" w:rsidP="00C642D2">
      <w:pPr>
        <w:jc w:val="both"/>
        <w:rPr>
          <w:rFonts w:ascii="Arial" w:eastAsia="Arial" w:hAnsi="Arial" w:cs="Arial"/>
          <w:color w:val="222222"/>
          <w:sz w:val="20"/>
          <w:szCs w:val="20"/>
          <w:highlight w:val="white"/>
        </w:rPr>
      </w:pPr>
      <w:r>
        <w:rPr>
          <w:rFonts w:ascii="Arial" w:eastAsia="Arial" w:hAnsi="Arial" w:cs="Arial"/>
          <w:color w:val="222222"/>
          <w:sz w:val="20"/>
          <w:szCs w:val="20"/>
          <w:highlight w:val="white"/>
        </w:rPr>
        <w:t>DE SOUZA, Geovanna Fernandes. GENÉTICA: DNA E FENÓTIPO.</w:t>
      </w:r>
    </w:p>
    <w:p w14:paraId="513EAC30" w14:textId="77777777" w:rsidR="00ED72AF" w:rsidRDefault="00ED72AF" w:rsidP="00ED72AF">
      <w:r>
        <w:t xml:space="preserve">MIGNOLO, W. A colonialidade de cabo a rabo: o hemisfério ocidental no horizonte conceitual da modernidade. In: LANDER, E. (Org.). A colonialidade do saber: eurocentrismo e ciências sociais. Perspectivas latino-americanas. Buenos Aires: </w:t>
      </w:r>
      <w:proofErr w:type="spellStart"/>
      <w:r>
        <w:t>Clacso</w:t>
      </w:r>
      <w:proofErr w:type="spellEnd"/>
      <w:r>
        <w:t>, 2005</w:t>
      </w:r>
    </w:p>
    <w:p w14:paraId="2CAC5F96" w14:textId="59B9E00B" w:rsidR="00DB5B50" w:rsidRDefault="00ED72AF" w:rsidP="00ED72AF">
      <w:r>
        <w:t xml:space="preserve">WALSH, Catherine; OLIVEIRA, Luiz Fernandes de; CANDAU, Vera Maria. "Colonialidade e Pedagogia Decolonial: para pensar uma educação outra". Arquivos Analíticos de Políticas Educativas, Arizona </w:t>
      </w:r>
      <w:proofErr w:type="spellStart"/>
      <w:r>
        <w:t>State</w:t>
      </w:r>
      <w:proofErr w:type="spellEnd"/>
      <w:r>
        <w:t xml:space="preserve"> </w:t>
      </w:r>
      <w:proofErr w:type="spellStart"/>
      <w:r>
        <w:t>University</w:t>
      </w:r>
      <w:proofErr w:type="spellEnd"/>
      <w:r>
        <w:t>, Vol. 26, No. 83: 1-13, jul. 2018.</w:t>
      </w:r>
    </w:p>
    <w:p w14:paraId="5ED25DA3" w14:textId="77777777" w:rsidR="006F6204" w:rsidRPr="00811A48" w:rsidRDefault="006F6204" w:rsidP="00ED72AF"/>
    <w:sectPr w:rsidR="006F6204" w:rsidRPr="00811A48" w:rsidSect="0054377B">
      <w:headerReference w:type="even" r:id="rId15"/>
      <w:headerReference w:type="default" r:id="rId16"/>
      <w:headerReference w:type="first" r:id="rId17"/>
      <w:pgSz w:w="11906" w:h="16838"/>
      <w:pgMar w:top="1701" w:right="1134" w:bottom="1134"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EBEDF" w14:textId="77777777" w:rsidR="00530E64" w:rsidRDefault="00530E64" w:rsidP="00DB5B50">
      <w:pPr>
        <w:spacing w:after="0" w:line="240" w:lineRule="auto"/>
      </w:pPr>
      <w:r>
        <w:separator/>
      </w:r>
    </w:p>
  </w:endnote>
  <w:endnote w:type="continuationSeparator" w:id="0">
    <w:p w14:paraId="618FE377" w14:textId="77777777" w:rsidR="00530E64" w:rsidRDefault="00530E64" w:rsidP="00DB5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0456F" w14:textId="77777777" w:rsidR="00530E64" w:rsidRDefault="00530E64" w:rsidP="00DB5B50">
      <w:pPr>
        <w:spacing w:after="0" w:line="240" w:lineRule="auto"/>
      </w:pPr>
      <w:r>
        <w:separator/>
      </w:r>
    </w:p>
  </w:footnote>
  <w:footnote w:type="continuationSeparator" w:id="0">
    <w:p w14:paraId="765E0979" w14:textId="77777777" w:rsidR="00530E64" w:rsidRDefault="00530E64" w:rsidP="00DB5B50">
      <w:pPr>
        <w:spacing w:after="0" w:line="240" w:lineRule="auto"/>
      </w:pPr>
      <w:r>
        <w:continuationSeparator/>
      </w:r>
    </w:p>
  </w:footnote>
  <w:footnote w:id="1">
    <w:p w14:paraId="628D9543" w14:textId="25647680" w:rsidR="007429C0" w:rsidRPr="00020EB2" w:rsidRDefault="00623624" w:rsidP="00623624">
      <w:pPr>
        <w:pStyle w:val="Textodenotaderodap"/>
        <w:jc w:val="both"/>
        <w:rPr>
          <w:lang w:val="pt-BR"/>
        </w:rPr>
      </w:pPr>
      <w:r>
        <w:rPr>
          <w:rStyle w:val="Refdenotaderodap"/>
        </w:rPr>
        <w:footnoteRef/>
      </w:r>
      <w:r>
        <w:t xml:space="preserve"> </w:t>
      </w:r>
      <w:r w:rsidR="00843F7B">
        <w:t xml:space="preserve">Licencianda </w:t>
      </w:r>
      <w:r>
        <w:t xml:space="preserve">da </w:t>
      </w:r>
      <w:r w:rsidR="00843F7B">
        <w:t>Faculdade de Educação SESI</w:t>
      </w:r>
      <w:r>
        <w:t xml:space="preserve"> - </w:t>
      </w:r>
      <w:r w:rsidR="00843F7B">
        <w:t>SP</w:t>
      </w:r>
      <w:r w:rsidRPr="00020EB2">
        <w:t xml:space="preserve">, </w:t>
      </w:r>
      <w:hyperlink r:id="rId1" w:history="1">
        <w:r w:rsidR="007429C0" w:rsidRPr="004A7703">
          <w:rPr>
            <w:rStyle w:val="Hyperlink"/>
          </w:rPr>
          <w:t>julia.rodrigues34@faculdadesesi.edu.br</w:t>
        </w:r>
      </w:hyperlink>
    </w:p>
  </w:footnote>
  <w:footnote w:id="2">
    <w:p w14:paraId="1F798D62" w14:textId="7A292840" w:rsidR="00843F7B" w:rsidRPr="00A314C9" w:rsidRDefault="00623624" w:rsidP="00623624">
      <w:pPr>
        <w:pStyle w:val="Textodenotaderodap"/>
        <w:jc w:val="both"/>
      </w:pPr>
      <w:r>
        <w:rPr>
          <w:rStyle w:val="Refdenotaderodap"/>
        </w:rPr>
        <w:footnoteRef/>
      </w:r>
      <w:r>
        <w:t xml:space="preserve"> </w:t>
      </w:r>
      <w:r w:rsidR="00843F7B">
        <w:t>Doutorando da Universidade Federal do ABC</w:t>
      </w:r>
      <w:r w:rsidRPr="00020EB2">
        <w:t xml:space="preserve"> </w:t>
      </w:r>
      <w:r>
        <w:t xml:space="preserve">- </w:t>
      </w:r>
      <w:r w:rsidR="00843F7B">
        <w:t>SP</w:t>
      </w:r>
      <w:r w:rsidRPr="00020EB2">
        <w:t>,</w:t>
      </w:r>
      <w:r w:rsidR="00843F7B">
        <w:t xml:space="preserve"> </w:t>
      </w:r>
      <w:hyperlink r:id="rId2" w:history="1">
        <w:r w:rsidR="00843F7B" w:rsidRPr="004A7703">
          <w:rPr>
            <w:rStyle w:val="Hyperlink"/>
          </w:rPr>
          <w:t>wagner.moreira@ufabc.edu.br</w:t>
        </w:r>
      </w:hyperlink>
    </w:p>
  </w:footnote>
  <w:footnote w:id="3">
    <w:p w14:paraId="087EA8E5" w14:textId="77777777" w:rsidR="004A4A07" w:rsidRDefault="004A4A07" w:rsidP="004A4A07">
      <w:pPr>
        <w:pStyle w:val="Rodap"/>
        <w:rPr>
          <w:rFonts w:ascii="Times New Roman" w:hAnsi="Times New Roman" w:cs="Times New Roman"/>
          <w:sz w:val="20"/>
          <w:szCs w:val="20"/>
        </w:rPr>
      </w:pPr>
      <w:r>
        <w:rPr>
          <w:rStyle w:val="Refdenotaderodap"/>
        </w:rPr>
        <w:footnoteRef/>
      </w:r>
      <w:r>
        <w:t xml:space="preserve"> </w:t>
      </w:r>
      <w:r w:rsidRPr="004A4A07">
        <w:rPr>
          <w:rFonts w:ascii="Times New Roman" w:hAnsi="Times New Roman" w:cs="Times New Roman"/>
          <w:sz w:val="20"/>
          <w:szCs w:val="20"/>
        </w:rPr>
        <w:t xml:space="preserve">Para leitura da reportagem acesse: </w:t>
      </w:r>
      <w:hyperlink r:id="rId3" w:history="1">
        <w:r w:rsidRPr="005D0846">
          <w:rPr>
            <w:rStyle w:val="Hyperlink"/>
            <w:rFonts w:ascii="Times New Roman" w:hAnsi="Times New Roman" w:cs="Times New Roman"/>
            <w:sz w:val="20"/>
            <w:szCs w:val="20"/>
          </w:rPr>
          <w:t>http://gg.gg/10DicasAntirracistasParaEscola</w:t>
        </w:r>
      </w:hyperlink>
    </w:p>
    <w:p w14:paraId="2CD981E6" w14:textId="08D4A735" w:rsidR="004A4A07" w:rsidRPr="004A4A07" w:rsidRDefault="004A4A07">
      <w:pPr>
        <w:pStyle w:val="Textodenotaderodap"/>
        <w:rPr>
          <w:lang w:val="pt-B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984D" w14:textId="435FA3CC" w:rsidR="009E30B4" w:rsidRDefault="00530E64">
    <w:pPr>
      <w:pStyle w:val="Cabealho"/>
    </w:pPr>
    <w:r>
      <w:rPr>
        <w:noProof/>
      </w:rPr>
      <w:pict w14:anchorId="471BA8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08079" o:spid="_x0000_s1027" type="#_x0000_t75" alt="" style="position:absolute;margin-left:0;margin-top:0;width:453.5pt;height:640.45pt;z-index:-251657216;mso-wrap-edited:f;mso-width-percent:0;mso-height-percent:0;mso-position-horizontal:center;mso-position-horizontal-relative:margin;mso-position-vertical:center;mso-position-vertical-relative:margin;mso-width-percent:0;mso-height-percent:0" o:allowincell="f">
          <v:imagedata r:id="rId1" o:title="TIMBRADO VERTIC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30B6" w14:textId="0B2A2BBC" w:rsidR="005E6D15" w:rsidRDefault="00530E64">
    <w:pPr>
      <w:pStyle w:val="Cabealho"/>
    </w:pPr>
    <w:r>
      <w:rPr>
        <w:noProof/>
      </w:rPr>
      <w:pict w14:anchorId="6BDC9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08080" o:spid="_x0000_s1026" type="#_x0000_t75" alt="" style="position:absolute;margin-left:-84.85pt;margin-top:-84.9pt;width:595.3pt;height:840.7pt;z-index:-251656192;mso-wrap-edited:f;mso-width-percent:0;mso-height-percent:0;mso-position-horizontal-relative:margin;mso-position-vertical-relative:margin;mso-width-percent:0;mso-height-percent:0" o:allowincell="f">
          <v:imagedata r:id="rId1" o:title="TIMBRADO VERTIC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695D" w14:textId="12D6B3A0" w:rsidR="009E30B4" w:rsidRDefault="00530E64">
    <w:pPr>
      <w:pStyle w:val="Cabealho"/>
    </w:pPr>
    <w:r>
      <w:rPr>
        <w:noProof/>
      </w:rPr>
      <w:pict w14:anchorId="51B5B7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08078" o:spid="_x0000_s1025" type="#_x0000_t75" alt="" style="position:absolute;margin-left:0;margin-top:0;width:453.5pt;height:640.45pt;z-index:-251658240;mso-wrap-edited:f;mso-width-percent:0;mso-height-percent:0;mso-position-horizontal:center;mso-position-horizontal-relative:margin;mso-position-vertical:center;mso-position-vertical-relative:margin;mso-width-percent:0;mso-height-percent:0" o:allowincell="f">
          <v:imagedata r:id="rId1" o:title="TIMBRADO VERTIC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7683"/>
    <w:multiLevelType w:val="hybridMultilevel"/>
    <w:tmpl w:val="A1A6DA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2FB6A98"/>
    <w:multiLevelType w:val="multilevel"/>
    <w:tmpl w:val="2DA20066"/>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513E6F2D"/>
    <w:multiLevelType w:val="hybridMultilevel"/>
    <w:tmpl w:val="9E50F4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1546FB1"/>
    <w:multiLevelType w:val="hybridMultilevel"/>
    <w:tmpl w:val="5596BB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78273416"/>
    <w:multiLevelType w:val="hybridMultilevel"/>
    <w:tmpl w:val="BA0C03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766535774">
    <w:abstractNumId w:val="1"/>
  </w:num>
  <w:num w:numId="2" w16cid:durableId="736821860">
    <w:abstractNumId w:val="2"/>
  </w:num>
  <w:num w:numId="3" w16cid:durableId="661810514">
    <w:abstractNumId w:val="3"/>
  </w:num>
  <w:num w:numId="4" w16cid:durableId="78412074">
    <w:abstractNumId w:val="0"/>
  </w:num>
  <w:num w:numId="5" w16cid:durableId="2468136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A48"/>
    <w:rsid w:val="00007C80"/>
    <w:rsid w:val="00014D97"/>
    <w:rsid w:val="00026A41"/>
    <w:rsid w:val="000327EE"/>
    <w:rsid w:val="000349B8"/>
    <w:rsid w:val="000564DB"/>
    <w:rsid w:val="00062793"/>
    <w:rsid w:val="00063025"/>
    <w:rsid w:val="0008174D"/>
    <w:rsid w:val="00081D7B"/>
    <w:rsid w:val="0009228F"/>
    <w:rsid w:val="00096099"/>
    <w:rsid w:val="000A3BD3"/>
    <w:rsid w:val="000E47BD"/>
    <w:rsid w:val="000F04EF"/>
    <w:rsid w:val="00105C67"/>
    <w:rsid w:val="00115AA7"/>
    <w:rsid w:val="0013488C"/>
    <w:rsid w:val="0015006C"/>
    <w:rsid w:val="00161793"/>
    <w:rsid w:val="001871DC"/>
    <w:rsid w:val="0019292A"/>
    <w:rsid w:val="001A04D6"/>
    <w:rsid w:val="001A79AE"/>
    <w:rsid w:val="001E7559"/>
    <w:rsid w:val="001F1149"/>
    <w:rsid w:val="001F7DC8"/>
    <w:rsid w:val="00217749"/>
    <w:rsid w:val="002253E0"/>
    <w:rsid w:val="002549BF"/>
    <w:rsid w:val="00260248"/>
    <w:rsid w:val="00264DD3"/>
    <w:rsid w:val="00282898"/>
    <w:rsid w:val="002838AA"/>
    <w:rsid w:val="00291A5F"/>
    <w:rsid w:val="00293ACA"/>
    <w:rsid w:val="002946E1"/>
    <w:rsid w:val="002A0AE3"/>
    <w:rsid w:val="002A4708"/>
    <w:rsid w:val="002A546A"/>
    <w:rsid w:val="002B3794"/>
    <w:rsid w:val="002C09E4"/>
    <w:rsid w:val="002E2C01"/>
    <w:rsid w:val="002F258A"/>
    <w:rsid w:val="00303AFA"/>
    <w:rsid w:val="00351A87"/>
    <w:rsid w:val="00352D1C"/>
    <w:rsid w:val="00362F32"/>
    <w:rsid w:val="003662EB"/>
    <w:rsid w:val="003943E9"/>
    <w:rsid w:val="003B435F"/>
    <w:rsid w:val="003B568F"/>
    <w:rsid w:val="003B6379"/>
    <w:rsid w:val="003B751C"/>
    <w:rsid w:val="003E56AD"/>
    <w:rsid w:val="00401121"/>
    <w:rsid w:val="00412658"/>
    <w:rsid w:val="00415E7E"/>
    <w:rsid w:val="004278EF"/>
    <w:rsid w:val="00432FAD"/>
    <w:rsid w:val="004474BC"/>
    <w:rsid w:val="00474137"/>
    <w:rsid w:val="004908CA"/>
    <w:rsid w:val="004A454E"/>
    <w:rsid w:val="004A4A07"/>
    <w:rsid w:val="004A7A5B"/>
    <w:rsid w:val="004C39A5"/>
    <w:rsid w:val="0050239B"/>
    <w:rsid w:val="005200E2"/>
    <w:rsid w:val="00525A30"/>
    <w:rsid w:val="00530E64"/>
    <w:rsid w:val="0054377B"/>
    <w:rsid w:val="00555868"/>
    <w:rsid w:val="00560D89"/>
    <w:rsid w:val="00586691"/>
    <w:rsid w:val="00591B04"/>
    <w:rsid w:val="00592454"/>
    <w:rsid w:val="005A69FE"/>
    <w:rsid w:val="005A75A1"/>
    <w:rsid w:val="005E6D15"/>
    <w:rsid w:val="005F34F0"/>
    <w:rsid w:val="00606046"/>
    <w:rsid w:val="00623624"/>
    <w:rsid w:val="006403B2"/>
    <w:rsid w:val="006762A7"/>
    <w:rsid w:val="00684271"/>
    <w:rsid w:val="006B2D35"/>
    <w:rsid w:val="006C3604"/>
    <w:rsid w:val="006C6C13"/>
    <w:rsid w:val="006E535A"/>
    <w:rsid w:val="006E6AFD"/>
    <w:rsid w:val="006E7028"/>
    <w:rsid w:val="006F6204"/>
    <w:rsid w:val="007064B9"/>
    <w:rsid w:val="00712B3F"/>
    <w:rsid w:val="007153BC"/>
    <w:rsid w:val="00730A7B"/>
    <w:rsid w:val="007344F2"/>
    <w:rsid w:val="0074008F"/>
    <w:rsid w:val="007429C0"/>
    <w:rsid w:val="007453B0"/>
    <w:rsid w:val="0077485B"/>
    <w:rsid w:val="00775D0C"/>
    <w:rsid w:val="00786DF0"/>
    <w:rsid w:val="00796345"/>
    <w:rsid w:val="007970B1"/>
    <w:rsid w:val="007974D7"/>
    <w:rsid w:val="007B3073"/>
    <w:rsid w:val="007C6DE2"/>
    <w:rsid w:val="007E3D15"/>
    <w:rsid w:val="00805630"/>
    <w:rsid w:val="008115F6"/>
    <w:rsid w:val="00811A48"/>
    <w:rsid w:val="008152FD"/>
    <w:rsid w:val="00821D01"/>
    <w:rsid w:val="008310C7"/>
    <w:rsid w:val="00832A71"/>
    <w:rsid w:val="00832ADA"/>
    <w:rsid w:val="00840E46"/>
    <w:rsid w:val="008437CE"/>
    <w:rsid w:val="00843F7B"/>
    <w:rsid w:val="008619D9"/>
    <w:rsid w:val="00863A81"/>
    <w:rsid w:val="00867408"/>
    <w:rsid w:val="00877431"/>
    <w:rsid w:val="00885E21"/>
    <w:rsid w:val="008863E4"/>
    <w:rsid w:val="00892619"/>
    <w:rsid w:val="008A7A1E"/>
    <w:rsid w:val="008F0D1C"/>
    <w:rsid w:val="008F1A31"/>
    <w:rsid w:val="00934601"/>
    <w:rsid w:val="00940092"/>
    <w:rsid w:val="009430FC"/>
    <w:rsid w:val="00950D69"/>
    <w:rsid w:val="009544CC"/>
    <w:rsid w:val="00960842"/>
    <w:rsid w:val="009745EF"/>
    <w:rsid w:val="009751B7"/>
    <w:rsid w:val="00977130"/>
    <w:rsid w:val="00990DAB"/>
    <w:rsid w:val="00997B1B"/>
    <w:rsid w:val="009A2609"/>
    <w:rsid w:val="009A5383"/>
    <w:rsid w:val="009E0664"/>
    <w:rsid w:val="009E30B4"/>
    <w:rsid w:val="00A17507"/>
    <w:rsid w:val="00A32EF8"/>
    <w:rsid w:val="00A37617"/>
    <w:rsid w:val="00A4142E"/>
    <w:rsid w:val="00A71013"/>
    <w:rsid w:val="00A73CF3"/>
    <w:rsid w:val="00A932AD"/>
    <w:rsid w:val="00AA43D9"/>
    <w:rsid w:val="00AB5C5F"/>
    <w:rsid w:val="00AC2878"/>
    <w:rsid w:val="00AD34A1"/>
    <w:rsid w:val="00AE0354"/>
    <w:rsid w:val="00AE3810"/>
    <w:rsid w:val="00AE7A45"/>
    <w:rsid w:val="00B0644D"/>
    <w:rsid w:val="00B15FB1"/>
    <w:rsid w:val="00B21DF6"/>
    <w:rsid w:val="00B351B5"/>
    <w:rsid w:val="00B4293B"/>
    <w:rsid w:val="00B45857"/>
    <w:rsid w:val="00B47531"/>
    <w:rsid w:val="00B5013D"/>
    <w:rsid w:val="00B50EB7"/>
    <w:rsid w:val="00B65B7F"/>
    <w:rsid w:val="00B84277"/>
    <w:rsid w:val="00BB3558"/>
    <w:rsid w:val="00BC0279"/>
    <w:rsid w:val="00BC3CBE"/>
    <w:rsid w:val="00BD4BC1"/>
    <w:rsid w:val="00BD5E6C"/>
    <w:rsid w:val="00BD7867"/>
    <w:rsid w:val="00BF50DE"/>
    <w:rsid w:val="00C007C3"/>
    <w:rsid w:val="00C021C0"/>
    <w:rsid w:val="00C076F2"/>
    <w:rsid w:val="00C30CA7"/>
    <w:rsid w:val="00C46073"/>
    <w:rsid w:val="00C62030"/>
    <w:rsid w:val="00C634FF"/>
    <w:rsid w:val="00C642D2"/>
    <w:rsid w:val="00C70277"/>
    <w:rsid w:val="00C7226F"/>
    <w:rsid w:val="00C81B8A"/>
    <w:rsid w:val="00C914FD"/>
    <w:rsid w:val="00CA1884"/>
    <w:rsid w:val="00CB01C4"/>
    <w:rsid w:val="00CB78FD"/>
    <w:rsid w:val="00CD636E"/>
    <w:rsid w:val="00D144C3"/>
    <w:rsid w:val="00D16536"/>
    <w:rsid w:val="00D17F54"/>
    <w:rsid w:val="00D20425"/>
    <w:rsid w:val="00D30623"/>
    <w:rsid w:val="00D346F8"/>
    <w:rsid w:val="00D4156D"/>
    <w:rsid w:val="00D42223"/>
    <w:rsid w:val="00D42CC7"/>
    <w:rsid w:val="00D46416"/>
    <w:rsid w:val="00D46529"/>
    <w:rsid w:val="00D560A5"/>
    <w:rsid w:val="00D704A5"/>
    <w:rsid w:val="00D72663"/>
    <w:rsid w:val="00D93DDE"/>
    <w:rsid w:val="00DB5B50"/>
    <w:rsid w:val="00DD3489"/>
    <w:rsid w:val="00DE1CCE"/>
    <w:rsid w:val="00DF0A84"/>
    <w:rsid w:val="00E24AFB"/>
    <w:rsid w:val="00E32F8B"/>
    <w:rsid w:val="00E51325"/>
    <w:rsid w:val="00E7104E"/>
    <w:rsid w:val="00E714D1"/>
    <w:rsid w:val="00E934B2"/>
    <w:rsid w:val="00EB09D3"/>
    <w:rsid w:val="00EB55B9"/>
    <w:rsid w:val="00EC04A6"/>
    <w:rsid w:val="00ED4869"/>
    <w:rsid w:val="00ED72AF"/>
    <w:rsid w:val="00F15432"/>
    <w:rsid w:val="00F366D9"/>
    <w:rsid w:val="00F46A1B"/>
    <w:rsid w:val="00F52DA7"/>
    <w:rsid w:val="00F670EC"/>
    <w:rsid w:val="00F7245C"/>
    <w:rsid w:val="00F879FD"/>
    <w:rsid w:val="00FA2D3A"/>
    <w:rsid w:val="00FB314B"/>
    <w:rsid w:val="00FB6A2C"/>
    <w:rsid w:val="00FD1FAB"/>
    <w:rsid w:val="00FD60B7"/>
    <w:rsid w:val="00FE0C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20758"/>
  <w15:docId w15:val="{38D9659B-89B0-468A-A808-DB2A9594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25A30"/>
    <w:pPr>
      <w:spacing w:before="400" w:after="120" w:line="276" w:lineRule="auto"/>
      <w:outlineLvl w:val="0"/>
    </w:pPr>
    <w:rPr>
      <w:rFonts w:ascii="Times New Roman" w:eastAsia="Times New Roman" w:hAnsi="Times New Roman" w:cs="Times New Roman"/>
      <w:b/>
      <w:sz w:val="24"/>
      <w:szCs w:val="24"/>
      <w:lang w:eastAsia="pt-BR"/>
    </w:rPr>
  </w:style>
  <w:style w:type="paragraph" w:styleId="Ttulo2">
    <w:name w:val="heading 2"/>
    <w:basedOn w:val="Normal"/>
    <w:next w:val="Normal"/>
    <w:link w:val="Ttulo2Char"/>
    <w:uiPriority w:val="9"/>
    <w:semiHidden/>
    <w:unhideWhenUsed/>
    <w:qFormat/>
    <w:rsid w:val="00B842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821D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B5B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5B50"/>
  </w:style>
  <w:style w:type="paragraph" w:styleId="Rodap">
    <w:name w:val="footer"/>
    <w:basedOn w:val="Normal"/>
    <w:link w:val="RodapChar"/>
    <w:uiPriority w:val="99"/>
    <w:unhideWhenUsed/>
    <w:rsid w:val="00DB5B50"/>
    <w:pPr>
      <w:tabs>
        <w:tab w:val="center" w:pos="4252"/>
        <w:tab w:val="right" w:pos="8504"/>
      </w:tabs>
      <w:spacing w:after="0" w:line="240" w:lineRule="auto"/>
    </w:pPr>
  </w:style>
  <w:style w:type="character" w:customStyle="1" w:styleId="RodapChar">
    <w:name w:val="Rodapé Char"/>
    <w:basedOn w:val="Fontepargpadro"/>
    <w:link w:val="Rodap"/>
    <w:uiPriority w:val="99"/>
    <w:rsid w:val="00DB5B50"/>
  </w:style>
  <w:style w:type="paragraph" w:styleId="Textodebalo">
    <w:name w:val="Balloon Text"/>
    <w:basedOn w:val="Normal"/>
    <w:link w:val="TextodebaloChar"/>
    <w:uiPriority w:val="99"/>
    <w:semiHidden/>
    <w:unhideWhenUsed/>
    <w:rsid w:val="00DB5B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B5B50"/>
    <w:rPr>
      <w:rFonts w:ascii="Tahoma" w:hAnsi="Tahoma" w:cs="Tahoma"/>
      <w:sz w:val="16"/>
      <w:szCs w:val="16"/>
    </w:rPr>
  </w:style>
  <w:style w:type="character" w:customStyle="1" w:styleId="Hyperlink1">
    <w:name w:val="Hyperlink1"/>
    <w:basedOn w:val="Fontepargpadro"/>
    <w:uiPriority w:val="99"/>
    <w:unhideWhenUsed/>
    <w:rsid w:val="00623624"/>
    <w:rPr>
      <w:color w:val="0563C1"/>
      <w:u w:val="single"/>
    </w:rPr>
  </w:style>
  <w:style w:type="paragraph" w:styleId="Textodenotaderodap">
    <w:name w:val="footnote text"/>
    <w:basedOn w:val="Normal"/>
    <w:link w:val="TextodenotaderodapChar"/>
    <w:rsid w:val="00623624"/>
    <w:pPr>
      <w:spacing w:after="0" w:line="240" w:lineRule="auto"/>
    </w:pPr>
    <w:rPr>
      <w:rFonts w:ascii="Times New Roman" w:eastAsia="Times New Roman" w:hAnsi="Times New Roman" w:cs="Times New Roman"/>
      <w:sz w:val="20"/>
      <w:szCs w:val="20"/>
      <w:lang w:val="pt-PT" w:eastAsia="pt-BR"/>
    </w:rPr>
  </w:style>
  <w:style w:type="character" w:customStyle="1" w:styleId="TextodenotaderodapChar">
    <w:name w:val="Texto de nota de rodapé Char"/>
    <w:basedOn w:val="Fontepargpadro"/>
    <w:link w:val="Textodenotaderodap"/>
    <w:rsid w:val="00623624"/>
    <w:rPr>
      <w:rFonts w:ascii="Times New Roman" w:eastAsia="Times New Roman" w:hAnsi="Times New Roman" w:cs="Times New Roman"/>
      <w:sz w:val="20"/>
      <w:szCs w:val="20"/>
      <w:lang w:val="pt-PT" w:eastAsia="pt-BR"/>
    </w:rPr>
  </w:style>
  <w:style w:type="character" w:styleId="Refdenotaderodap">
    <w:name w:val="footnote reference"/>
    <w:rsid w:val="00623624"/>
    <w:rPr>
      <w:vertAlign w:val="superscript"/>
    </w:rPr>
  </w:style>
  <w:style w:type="character" w:styleId="Hyperlink">
    <w:name w:val="Hyperlink"/>
    <w:basedOn w:val="Fontepargpadro"/>
    <w:uiPriority w:val="99"/>
    <w:unhideWhenUsed/>
    <w:rsid w:val="00623624"/>
    <w:rPr>
      <w:color w:val="0563C1" w:themeColor="hyperlink"/>
      <w:u w:val="single"/>
    </w:rPr>
  </w:style>
  <w:style w:type="character" w:styleId="MenoPendente">
    <w:name w:val="Unresolved Mention"/>
    <w:basedOn w:val="Fontepargpadro"/>
    <w:uiPriority w:val="99"/>
    <w:semiHidden/>
    <w:unhideWhenUsed/>
    <w:rsid w:val="00877431"/>
    <w:rPr>
      <w:color w:val="605E5C"/>
      <w:shd w:val="clear" w:color="auto" w:fill="E1DFDD"/>
    </w:rPr>
  </w:style>
  <w:style w:type="character" w:customStyle="1" w:styleId="Ttulo1Char">
    <w:name w:val="Título 1 Char"/>
    <w:basedOn w:val="Fontepargpadro"/>
    <w:link w:val="Ttulo1"/>
    <w:uiPriority w:val="9"/>
    <w:rsid w:val="00525A30"/>
    <w:rPr>
      <w:rFonts w:ascii="Times New Roman" w:eastAsia="Times New Roman" w:hAnsi="Times New Roman" w:cs="Times New Roman"/>
      <w:b/>
      <w:sz w:val="24"/>
      <w:szCs w:val="24"/>
      <w:lang w:eastAsia="pt-BR"/>
    </w:rPr>
  </w:style>
  <w:style w:type="paragraph" w:styleId="PargrafodaLista">
    <w:name w:val="List Paragraph"/>
    <w:basedOn w:val="Normal"/>
    <w:uiPriority w:val="34"/>
    <w:qFormat/>
    <w:rsid w:val="008152FD"/>
    <w:pPr>
      <w:spacing w:after="0" w:line="240" w:lineRule="auto"/>
      <w:ind w:left="720"/>
      <w:contextualSpacing/>
    </w:pPr>
    <w:rPr>
      <w:rFonts w:ascii="Calibri" w:eastAsia="Calibri" w:hAnsi="Calibri" w:cs="Calibri"/>
      <w:sz w:val="24"/>
      <w:szCs w:val="24"/>
      <w:lang w:eastAsia="pt-BR"/>
    </w:rPr>
  </w:style>
  <w:style w:type="character" w:customStyle="1" w:styleId="Ttulo2Char">
    <w:name w:val="Título 2 Char"/>
    <w:basedOn w:val="Fontepargpadro"/>
    <w:link w:val="Ttulo2"/>
    <w:uiPriority w:val="9"/>
    <w:semiHidden/>
    <w:rsid w:val="00B84277"/>
    <w:rPr>
      <w:rFonts w:asciiTheme="majorHAnsi" w:eastAsiaTheme="majorEastAsia" w:hAnsiTheme="majorHAnsi" w:cstheme="majorBidi"/>
      <w:color w:val="2E74B5" w:themeColor="accent1" w:themeShade="BF"/>
      <w:sz w:val="26"/>
      <w:szCs w:val="26"/>
    </w:rPr>
  </w:style>
  <w:style w:type="table" w:styleId="Tabelacomgrade">
    <w:name w:val="Table Grid"/>
    <w:basedOn w:val="Tabelanormal"/>
    <w:uiPriority w:val="39"/>
    <w:rsid w:val="00B5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821D01"/>
  </w:style>
  <w:style w:type="character" w:customStyle="1" w:styleId="Ttulo3Char">
    <w:name w:val="Título 3 Char"/>
    <w:basedOn w:val="Fontepargpadro"/>
    <w:link w:val="Ttulo3"/>
    <w:uiPriority w:val="9"/>
    <w:semiHidden/>
    <w:rsid w:val="00821D01"/>
    <w:rPr>
      <w:rFonts w:asciiTheme="majorHAnsi" w:eastAsiaTheme="majorEastAsia" w:hAnsiTheme="majorHAnsi" w:cstheme="majorBidi"/>
      <w:color w:val="1F4D78" w:themeColor="accent1" w:themeShade="7F"/>
      <w:sz w:val="24"/>
      <w:szCs w:val="24"/>
    </w:rPr>
  </w:style>
  <w:style w:type="character" w:styleId="HiperlinkVisitado">
    <w:name w:val="FollowedHyperlink"/>
    <w:basedOn w:val="Fontepargpadro"/>
    <w:uiPriority w:val="99"/>
    <w:semiHidden/>
    <w:unhideWhenUsed/>
    <w:rsid w:val="00352D1C"/>
    <w:rPr>
      <w:color w:val="954F72" w:themeColor="followedHyperlink"/>
      <w:u w:val="single"/>
    </w:rPr>
  </w:style>
  <w:style w:type="paragraph" w:styleId="Legenda">
    <w:name w:val="caption"/>
    <w:basedOn w:val="Normal"/>
    <w:next w:val="Normal"/>
    <w:uiPriority w:val="35"/>
    <w:unhideWhenUsed/>
    <w:qFormat/>
    <w:rsid w:val="00DE1CC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46517">
      <w:bodyDiv w:val="1"/>
      <w:marLeft w:val="0"/>
      <w:marRight w:val="0"/>
      <w:marTop w:val="0"/>
      <w:marBottom w:val="0"/>
      <w:divBdr>
        <w:top w:val="none" w:sz="0" w:space="0" w:color="auto"/>
        <w:left w:val="none" w:sz="0" w:space="0" w:color="auto"/>
        <w:bottom w:val="none" w:sz="0" w:space="0" w:color="auto"/>
        <w:right w:val="none" w:sz="0" w:space="0" w:color="auto"/>
      </w:divBdr>
    </w:div>
    <w:div w:id="1005204072">
      <w:bodyDiv w:val="1"/>
      <w:marLeft w:val="0"/>
      <w:marRight w:val="0"/>
      <w:marTop w:val="0"/>
      <w:marBottom w:val="0"/>
      <w:divBdr>
        <w:top w:val="none" w:sz="0" w:space="0" w:color="auto"/>
        <w:left w:val="none" w:sz="0" w:space="0" w:color="auto"/>
        <w:bottom w:val="none" w:sz="0" w:space="0" w:color="auto"/>
        <w:right w:val="none" w:sz="0" w:space="0" w:color="auto"/>
      </w:divBdr>
    </w:div>
    <w:div w:id="1070931082">
      <w:bodyDiv w:val="1"/>
      <w:marLeft w:val="0"/>
      <w:marRight w:val="0"/>
      <w:marTop w:val="0"/>
      <w:marBottom w:val="0"/>
      <w:divBdr>
        <w:top w:val="none" w:sz="0" w:space="0" w:color="auto"/>
        <w:left w:val="none" w:sz="0" w:space="0" w:color="auto"/>
        <w:bottom w:val="none" w:sz="0" w:space="0" w:color="auto"/>
        <w:right w:val="none" w:sz="0" w:space="0" w:color="auto"/>
      </w:divBdr>
      <w:divsChild>
        <w:div w:id="78916452">
          <w:marLeft w:val="0"/>
          <w:marRight w:val="0"/>
          <w:marTop w:val="0"/>
          <w:marBottom w:val="0"/>
          <w:divBdr>
            <w:top w:val="none" w:sz="0" w:space="0" w:color="auto"/>
            <w:left w:val="none" w:sz="0" w:space="0" w:color="auto"/>
            <w:bottom w:val="none" w:sz="0" w:space="0" w:color="auto"/>
            <w:right w:val="none" w:sz="0" w:space="0" w:color="auto"/>
          </w:divBdr>
          <w:divsChild>
            <w:div w:id="1871260992">
              <w:marLeft w:val="0"/>
              <w:marRight w:val="0"/>
              <w:marTop w:val="0"/>
              <w:marBottom w:val="0"/>
              <w:divBdr>
                <w:top w:val="none" w:sz="0" w:space="0" w:color="auto"/>
                <w:left w:val="none" w:sz="0" w:space="0" w:color="auto"/>
                <w:bottom w:val="none" w:sz="0" w:space="0" w:color="auto"/>
                <w:right w:val="none" w:sz="0" w:space="0" w:color="auto"/>
              </w:divBdr>
              <w:divsChild>
                <w:div w:id="183822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78892">
      <w:bodyDiv w:val="1"/>
      <w:marLeft w:val="0"/>
      <w:marRight w:val="0"/>
      <w:marTop w:val="0"/>
      <w:marBottom w:val="0"/>
      <w:divBdr>
        <w:top w:val="none" w:sz="0" w:space="0" w:color="auto"/>
        <w:left w:val="none" w:sz="0" w:space="0" w:color="auto"/>
        <w:bottom w:val="none" w:sz="0" w:space="0" w:color="auto"/>
        <w:right w:val="none" w:sz="0" w:space="0" w:color="auto"/>
      </w:divBdr>
    </w:div>
    <w:div w:id="1376928172">
      <w:bodyDiv w:val="1"/>
      <w:marLeft w:val="0"/>
      <w:marRight w:val="0"/>
      <w:marTop w:val="0"/>
      <w:marBottom w:val="0"/>
      <w:divBdr>
        <w:top w:val="none" w:sz="0" w:space="0" w:color="auto"/>
        <w:left w:val="none" w:sz="0" w:space="0" w:color="auto"/>
        <w:bottom w:val="none" w:sz="0" w:space="0" w:color="auto"/>
        <w:right w:val="none" w:sz="0" w:space="0" w:color="auto"/>
      </w:divBdr>
    </w:div>
    <w:div w:id="1401126596">
      <w:bodyDiv w:val="1"/>
      <w:marLeft w:val="0"/>
      <w:marRight w:val="0"/>
      <w:marTop w:val="0"/>
      <w:marBottom w:val="0"/>
      <w:divBdr>
        <w:top w:val="none" w:sz="0" w:space="0" w:color="auto"/>
        <w:left w:val="none" w:sz="0" w:space="0" w:color="auto"/>
        <w:bottom w:val="none" w:sz="0" w:space="0" w:color="auto"/>
        <w:right w:val="none" w:sz="0" w:space="0" w:color="auto"/>
      </w:divBdr>
    </w:div>
    <w:div w:id="1709377052">
      <w:bodyDiv w:val="1"/>
      <w:marLeft w:val="0"/>
      <w:marRight w:val="0"/>
      <w:marTop w:val="0"/>
      <w:marBottom w:val="0"/>
      <w:divBdr>
        <w:top w:val="none" w:sz="0" w:space="0" w:color="auto"/>
        <w:left w:val="none" w:sz="0" w:space="0" w:color="auto"/>
        <w:bottom w:val="none" w:sz="0" w:space="0" w:color="auto"/>
        <w:right w:val="none" w:sz="0" w:space="0" w:color="auto"/>
      </w:divBdr>
      <w:divsChild>
        <w:div w:id="1116020025">
          <w:marLeft w:val="0"/>
          <w:marRight w:val="0"/>
          <w:marTop w:val="0"/>
          <w:marBottom w:val="0"/>
          <w:divBdr>
            <w:top w:val="none" w:sz="0" w:space="0" w:color="auto"/>
            <w:left w:val="none" w:sz="0" w:space="0" w:color="auto"/>
            <w:bottom w:val="none" w:sz="0" w:space="0" w:color="auto"/>
            <w:right w:val="none" w:sz="0" w:space="0" w:color="auto"/>
          </w:divBdr>
          <w:divsChild>
            <w:div w:id="141527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5186">
      <w:bodyDiv w:val="1"/>
      <w:marLeft w:val="0"/>
      <w:marRight w:val="0"/>
      <w:marTop w:val="0"/>
      <w:marBottom w:val="0"/>
      <w:divBdr>
        <w:top w:val="none" w:sz="0" w:space="0" w:color="auto"/>
        <w:left w:val="none" w:sz="0" w:space="0" w:color="auto"/>
        <w:bottom w:val="none" w:sz="0" w:space="0" w:color="auto"/>
        <w:right w:val="none" w:sz="0" w:space="0" w:color="auto"/>
      </w:divBdr>
    </w:div>
    <w:div w:id="2095661749">
      <w:bodyDiv w:val="1"/>
      <w:marLeft w:val="0"/>
      <w:marRight w:val="0"/>
      <w:marTop w:val="0"/>
      <w:marBottom w:val="0"/>
      <w:divBdr>
        <w:top w:val="none" w:sz="0" w:space="0" w:color="auto"/>
        <w:left w:val="none" w:sz="0" w:space="0" w:color="auto"/>
        <w:bottom w:val="none" w:sz="0" w:space="0" w:color="auto"/>
        <w:right w:val="none" w:sz="0" w:space="0" w:color="auto"/>
      </w:divBdr>
      <w:divsChild>
        <w:div w:id="1167672842">
          <w:marLeft w:val="0"/>
          <w:marRight w:val="0"/>
          <w:marTop w:val="0"/>
          <w:marBottom w:val="0"/>
          <w:divBdr>
            <w:top w:val="none" w:sz="0" w:space="0" w:color="auto"/>
            <w:left w:val="none" w:sz="0" w:space="0" w:color="auto"/>
            <w:bottom w:val="none" w:sz="0" w:space="0" w:color="auto"/>
            <w:right w:val="none" w:sz="0" w:space="0" w:color="auto"/>
          </w:divBdr>
          <w:divsChild>
            <w:div w:id="434323642">
              <w:marLeft w:val="0"/>
              <w:marRight w:val="0"/>
              <w:marTop w:val="0"/>
              <w:marBottom w:val="0"/>
              <w:divBdr>
                <w:top w:val="none" w:sz="0" w:space="0" w:color="auto"/>
                <w:left w:val="none" w:sz="0" w:space="0" w:color="auto"/>
                <w:bottom w:val="none" w:sz="0" w:space="0" w:color="auto"/>
                <w:right w:val="none" w:sz="0" w:space="0" w:color="auto"/>
              </w:divBdr>
              <w:divsChild>
                <w:div w:id="161239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ledes.org.br" TargetMode="External"/><Relationship Id="rId13" Type="http://schemas.openxmlformats.org/officeDocument/2006/relationships/hyperlink" Target="https://revistaafirmativa.com.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gre.com.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ndonegro.inf.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blogueirasnegra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lmapreta.com" TargetMode="External"/><Relationship Id="rId14" Type="http://schemas.openxmlformats.org/officeDocument/2006/relationships/hyperlink" Target="https://noticiapreta.com.b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gg.gg/10DicasAntirracistasParaEscola" TargetMode="External"/><Relationship Id="rId2" Type="http://schemas.openxmlformats.org/officeDocument/2006/relationships/hyperlink" Target="mailto:wagner.moreira@ufabc.edu.br" TargetMode="External"/><Relationship Id="rId1" Type="http://schemas.openxmlformats.org/officeDocument/2006/relationships/hyperlink" Target="mailto:julia.rodrigues34@faculdadesesi.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FF67D-529B-415F-9F7B-D75165043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5151</Words>
  <Characters>27819</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Felipe de Oliveira Ramos</dc:creator>
  <cp:lastModifiedBy>Júlia Rodrigues</cp:lastModifiedBy>
  <cp:revision>7</cp:revision>
  <dcterms:created xsi:type="dcterms:W3CDTF">2022-06-19T20:35:00Z</dcterms:created>
  <dcterms:modified xsi:type="dcterms:W3CDTF">2022-07-18T17:48:00Z</dcterms:modified>
</cp:coreProperties>
</file>